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BE" w:rsidRPr="00C946BE" w:rsidRDefault="00C946BE" w:rsidP="00037C4C">
      <w:pPr>
        <w:jc w:val="right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Приложение № 6 к Положению о порядке рассмотрения вопросов гражданства Российской Федерации (в ред. Указов Президента РФ от 31.12.2003 № 1545, от 27.07.2007 № 993) (наименование территориального органа Федеральной миграционной службы, дипломатического представительства или консульского учреждения Российской Федерации)</w:t>
      </w:r>
    </w:p>
    <w:p w:rsidR="00037C4C" w:rsidRPr="00037C4C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Регистрационный номер (заполняется должностным лицом)</w:t>
      </w:r>
    </w:p>
    <w:p w:rsidR="00037C4C" w:rsidRDefault="00037C4C" w:rsidP="00C946B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46BE" w:rsidRPr="00037C4C" w:rsidRDefault="00037C4C" w:rsidP="00037C4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для фотографии </w:t>
      </w:r>
    </w:p>
    <w:p w:rsidR="00037C4C" w:rsidRPr="000D3747" w:rsidRDefault="00C946BE" w:rsidP="00037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374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bookmarkEnd w:id="0"/>
    <w:p w:rsidR="00166DEF" w:rsidRP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Прошу разрешить выход из гражданства Российской Федерации моему сыну, моей дочери, моему усыновленному ребенку (</w:t>
      </w:r>
      <w:proofErr w:type="gramStart"/>
      <w:r w:rsidRPr="00C946BE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C946BE">
        <w:rPr>
          <w:rFonts w:ascii="Times New Roman" w:hAnsi="Times New Roman" w:cs="Times New Roman"/>
          <w:sz w:val="24"/>
          <w:szCs w:val="24"/>
        </w:rPr>
        <w:t xml:space="preserve"> зачеркнуть). Мотивы, побудившие</w:t>
      </w:r>
      <w:r w:rsidR="00166DEF">
        <w:rPr>
          <w:rFonts w:ascii="Times New Roman" w:hAnsi="Times New Roman" w:cs="Times New Roman"/>
          <w:sz w:val="24"/>
          <w:szCs w:val="24"/>
        </w:rPr>
        <w:t xml:space="preserve"> обратиться с данным заявлением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Сведения о ребенке</w:t>
      </w:r>
      <w:r w:rsidR="00166DEF">
        <w:rPr>
          <w:rFonts w:ascii="Times New Roman" w:hAnsi="Times New Roman" w:cs="Times New Roman"/>
          <w:sz w:val="24"/>
          <w:szCs w:val="24"/>
        </w:rPr>
        <w:t>: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1. Фамилия, имя, отчество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 2. Чис</w:t>
      </w:r>
      <w:r w:rsidR="00166DEF">
        <w:rPr>
          <w:rFonts w:ascii="Times New Roman" w:hAnsi="Times New Roman" w:cs="Times New Roman"/>
          <w:sz w:val="24"/>
          <w:szCs w:val="24"/>
        </w:rPr>
        <w:t>ло, месяц, год и место рождения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 3. Пол (мужской, женский)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4. Наличие гражданства иностранного государства  (какое, когда и на каком основании приобретено, документ, его номер, дата и место выдачи;  при отсутствии иностранного гражданства – подтверждение возможности его приобретения)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5. Место жительства  (страна, адрес)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6. Свидетельство о рождении  (номер, дата и место выдачи)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7. Паспорт (при его наличии)  (серия, номер, кем и когда выдан)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 xml:space="preserve">8. Свидетельство об усыновлении (номер, дата и место выдачи) Сведения о заявителе 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9. Фамилия, имя, отчество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 10. Чис</w:t>
      </w:r>
      <w:r w:rsidR="00166DEF">
        <w:rPr>
          <w:rFonts w:ascii="Times New Roman" w:hAnsi="Times New Roman" w:cs="Times New Roman"/>
          <w:sz w:val="24"/>
          <w:szCs w:val="24"/>
        </w:rPr>
        <w:t>ло, месяц, год и место рождения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 11. Гражданство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 12. Семейное положение (женат (замужем), холост (незамужняя), разведе</w:t>
      </w:r>
      <w:proofErr w:type="gramStart"/>
      <w:r w:rsidRPr="00C946B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946BE">
        <w:rPr>
          <w:rFonts w:ascii="Times New Roman" w:hAnsi="Times New Roman" w:cs="Times New Roman"/>
          <w:sz w:val="24"/>
          <w:szCs w:val="24"/>
        </w:rPr>
        <w:t xml:space="preserve">а),   номер свидетельства о браке </w:t>
      </w:r>
      <w:r w:rsidR="00166DEF">
        <w:rPr>
          <w:rFonts w:ascii="Times New Roman" w:hAnsi="Times New Roman" w:cs="Times New Roman"/>
          <w:sz w:val="24"/>
          <w:szCs w:val="24"/>
        </w:rPr>
        <w:t>(разводе), дата и место выдачи)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Сведения о другом родителе (усыновителе) ребенка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13. Фамилия, имя, отчество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lastRenderedPageBreak/>
        <w:t> 14. Число, месяц, год и место рождения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 15. Гражданство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 16. Место жительства  (страна, адрес)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17. Адрес места жительства заявителя, телефон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 xml:space="preserve">18. Документ, удостоверяющий личность заявителя </w:t>
      </w:r>
    </w:p>
    <w:p w:rsidR="00C946BE" w:rsidRPr="00C946BE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19. Вместе с заявлением представляю следующие документы: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C946B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946BE">
        <w:rPr>
          <w:rFonts w:ascii="Times New Roman" w:hAnsi="Times New Roman" w:cs="Times New Roman"/>
          <w:sz w:val="24"/>
          <w:szCs w:val="24"/>
        </w:rPr>
        <w:t>а), что в соответствии со статьей 22 Федерального закона “О гражданстве Российской Федерации” решение о выходе из гражданства Российской Федерации, принятое на основании подложных документов или заведомо ложных сведений, подлежит отмене.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(дата подачи заявления) (подпись заявителя)   (подпись другого родителя (усыновителя), дата)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 xml:space="preserve"> Заявление принято к рассмотрению на основании (дата) (статья, часть, пункт) Федерального закона “О гражданстве Российской Федерации”.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 (удостоверяю)</w:t>
      </w:r>
      <w:r w:rsidR="00166DEF">
        <w:rPr>
          <w:rFonts w:ascii="Times New Roman" w:hAnsi="Times New Roman" w:cs="Times New Roman"/>
          <w:sz w:val="24"/>
          <w:szCs w:val="24"/>
        </w:rPr>
        <w:t>.</w:t>
      </w:r>
    </w:p>
    <w:p w:rsidR="00166DEF" w:rsidRDefault="00166DEF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(специальное звание</w:t>
      </w:r>
      <w:r w:rsidR="00C946BE" w:rsidRPr="00C946BE">
        <w:rPr>
          <w:rFonts w:ascii="Times New Roman" w:hAnsi="Times New Roman" w:cs="Times New Roman"/>
          <w:sz w:val="24"/>
          <w:szCs w:val="24"/>
        </w:rPr>
        <w:t>, должность, фамилия, инициалы должностного лица полномочного органа, принявшего документы)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 xml:space="preserve"> (подпись должностного лица)</w:t>
      </w:r>
    </w:p>
    <w:p w:rsidR="00C946BE" w:rsidRPr="00C946BE" w:rsidRDefault="00166DEF" w:rsidP="00C946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946BE" w:rsidRPr="00C946BE">
        <w:rPr>
          <w:rFonts w:ascii="Times New Roman" w:hAnsi="Times New Roman" w:cs="Times New Roman"/>
          <w:sz w:val="24"/>
          <w:szCs w:val="24"/>
        </w:rPr>
        <w:t>(наименование территориального органа Федеральной миграционной</w:t>
      </w:r>
      <w:proofErr w:type="gramEnd"/>
      <w:r w:rsidR="00C946BE" w:rsidRPr="00C946BE">
        <w:rPr>
          <w:rFonts w:ascii="Times New Roman" w:hAnsi="Times New Roman" w:cs="Times New Roman"/>
          <w:sz w:val="24"/>
          <w:szCs w:val="24"/>
        </w:rPr>
        <w:t xml:space="preserve"> службы) (специальное звание) (подпись) (фамилия, инициалы)</w:t>
      </w:r>
    </w:p>
    <w:sectPr w:rsidR="00C946BE" w:rsidRPr="00C94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9B"/>
    <w:rsid w:val="00037C4C"/>
    <w:rsid w:val="00055645"/>
    <w:rsid w:val="000D3747"/>
    <w:rsid w:val="00166DEF"/>
    <w:rsid w:val="007D1C9B"/>
    <w:rsid w:val="009A2722"/>
    <w:rsid w:val="00C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46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6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46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2017-10-18T15:51:00Z</dcterms:created>
  <dcterms:modified xsi:type="dcterms:W3CDTF">2017-10-18T16:00:00Z</dcterms:modified>
</cp:coreProperties>
</file>