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0" w:rsidRDefault="00770472" w:rsidP="00D117C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Приложение № 4 к Положению о порядке рассмотрения вопросов гражданства Российской Федерации (в ред. Указов Президента РФ от 31.12.2003 № 1545, от 27.07.2007 № 993) (наименование территориального органа Ф</w:t>
      </w:r>
      <w:r w:rsidR="00D117C0">
        <w:rPr>
          <w:rFonts w:ascii="Times New Roman" w:hAnsi="Times New Roman" w:cs="Times New Roman"/>
          <w:sz w:val="24"/>
          <w:szCs w:val="24"/>
        </w:rPr>
        <w:t>едеральной миграционной службы)</w:t>
      </w:r>
    </w:p>
    <w:p w:rsidR="00D117C0" w:rsidRDefault="00D117C0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7C0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Регистрационный номер (заполняется должностным лицом)</w:t>
      </w:r>
    </w:p>
    <w:p w:rsidR="00D117C0" w:rsidRDefault="00D117C0" w:rsidP="00D117C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17C0" w:rsidRPr="00D117C0" w:rsidRDefault="00770472" w:rsidP="00D117C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Место для </w:t>
      </w:r>
      <w:proofErr w:type="spellStart"/>
      <w:r w:rsidR="00D117C0">
        <w:rPr>
          <w:rFonts w:ascii="Times New Roman" w:hAnsi="Times New Roman" w:cs="Times New Roman"/>
          <w:sz w:val="24"/>
          <w:szCs w:val="24"/>
          <w:lang w:val="uk-UA"/>
        </w:rPr>
        <w:t>фотографии</w:t>
      </w:r>
      <w:proofErr w:type="spellEnd"/>
    </w:p>
    <w:p w:rsidR="00D117C0" w:rsidRDefault="00D117C0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31D4" w:rsidRDefault="00770472" w:rsidP="005E3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ЗАЯВЛЕНИЕ</w:t>
      </w:r>
    </w:p>
    <w:p w:rsidR="005E31D4" w:rsidRDefault="005E31D4" w:rsidP="0077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Прошу разрешить мне выход из гражданства Российской Федерации в общем порядке.</w:t>
      </w:r>
    </w:p>
    <w:p w:rsidR="005E31D4" w:rsidRDefault="005E31D4" w:rsidP="0077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Мотивы, побудившие об</w:t>
      </w:r>
      <w:r w:rsidR="00984361">
        <w:rPr>
          <w:rFonts w:ascii="Times New Roman" w:hAnsi="Times New Roman" w:cs="Times New Roman"/>
          <w:sz w:val="24"/>
          <w:szCs w:val="24"/>
        </w:rPr>
        <w:t xml:space="preserve">ратиться с данным заявлением </w:t>
      </w:r>
      <w:r w:rsidR="00344CD9">
        <w:rPr>
          <w:rFonts w:ascii="Times New Roman" w:hAnsi="Times New Roman" w:cs="Times New Roman"/>
          <w:sz w:val="24"/>
          <w:szCs w:val="24"/>
        </w:rPr>
        <w:t xml:space="preserve">− </w:t>
      </w:r>
      <w:r w:rsidR="00984361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переезд на постоянное место жительства в Казахстан с принятием гражданства Казахстана.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Сведения о заявителе</w:t>
      </w:r>
      <w:r w:rsidR="005E31D4">
        <w:rPr>
          <w:rFonts w:ascii="Times New Roman" w:hAnsi="Times New Roman" w:cs="Times New Roman"/>
          <w:sz w:val="24"/>
          <w:szCs w:val="24"/>
        </w:rPr>
        <w:t>:</w:t>
      </w:r>
    </w:p>
    <w:p w:rsidR="005E31D4" w:rsidRPr="00344CD9" w:rsidRDefault="00770472" w:rsidP="00770472">
      <w:pPr>
        <w:jc w:val="both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1. Фамилия, имя, отчество   </w:t>
      </w:r>
      <w:r w:rsidR="00344CD9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Иванов Иван Иванович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 2. Число, месяц, год и место рождения</w:t>
      </w:r>
      <w:r w:rsidR="00344CD9">
        <w:rPr>
          <w:rFonts w:ascii="Times New Roman" w:hAnsi="Times New Roman" w:cs="Times New Roman"/>
          <w:sz w:val="24"/>
          <w:szCs w:val="24"/>
        </w:rPr>
        <w:t xml:space="preserve"> </w:t>
      </w:r>
      <w:r w:rsidR="00344CD9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23.04.1987 г.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3. Пол (</w:t>
      </w:r>
      <w:r w:rsidRPr="00344CD9">
        <w:rPr>
          <w:rFonts w:ascii="Times New Roman" w:hAnsi="Times New Roman" w:cs="Times New Roman"/>
          <w:sz w:val="24"/>
          <w:szCs w:val="24"/>
          <w:u w:val="single"/>
        </w:rPr>
        <w:t>мужской</w:t>
      </w:r>
      <w:r w:rsidRPr="00770472">
        <w:rPr>
          <w:rFonts w:ascii="Times New Roman" w:hAnsi="Times New Roman" w:cs="Times New Roman"/>
          <w:sz w:val="24"/>
          <w:szCs w:val="24"/>
        </w:rPr>
        <w:t>, женский)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4. Семейное положение (женат (замужем), </w:t>
      </w:r>
      <w:r w:rsidRPr="00344CD9">
        <w:rPr>
          <w:rFonts w:ascii="Times New Roman" w:hAnsi="Times New Roman" w:cs="Times New Roman"/>
          <w:sz w:val="24"/>
          <w:szCs w:val="24"/>
          <w:u w:val="single"/>
        </w:rPr>
        <w:t>холост</w:t>
      </w:r>
      <w:r w:rsidRPr="00770472">
        <w:rPr>
          <w:rFonts w:ascii="Times New Roman" w:hAnsi="Times New Roman" w:cs="Times New Roman"/>
          <w:sz w:val="24"/>
          <w:szCs w:val="24"/>
        </w:rPr>
        <w:t xml:space="preserve"> (незамужняя), разведе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0472">
        <w:rPr>
          <w:rFonts w:ascii="Times New Roman" w:hAnsi="Times New Roman" w:cs="Times New Roman"/>
          <w:sz w:val="24"/>
          <w:szCs w:val="24"/>
        </w:rPr>
        <w:t>а),   номер свидетельства о браке (разводе), дата и место выдачи)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5. Национальность (указывается по желанию)</w:t>
      </w:r>
      <w:r w:rsidR="00344CD9">
        <w:rPr>
          <w:rFonts w:ascii="Times New Roman" w:hAnsi="Times New Roman" w:cs="Times New Roman"/>
          <w:sz w:val="24"/>
          <w:szCs w:val="24"/>
        </w:rPr>
        <w:t xml:space="preserve"> </w:t>
      </w:r>
      <w:r w:rsidR="00344CD9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русский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6. Вероисповедание (указывается по желанию)</w:t>
      </w:r>
      <w:r w:rsidR="00344CD9">
        <w:rPr>
          <w:rFonts w:ascii="Times New Roman" w:hAnsi="Times New Roman" w:cs="Times New Roman"/>
          <w:sz w:val="24"/>
          <w:szCs w:val="24"/>
        </w:rPr>
        <w:t xml:space="preserve"> православный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7. Образование и специальность по образованию, профессия     (какое учебное заведение, где и когда окончено, номер диплома,   дата и место выдачи)</w:t>
      </w:r>
      <w:r w:rsidR="00344CD9">
        <w:rPr>
          <w:rFonts w:ascii="Times New Roman" w:hAnsi="Times New Roman" w:cs="Times New Roman"/>
          <w:sz w:val="24"/>
          <w:szCs w:val="24"/>
        </w:rPr>
        <w:t xml:space="preserve"> </w:t>
      </w:r>
      <w:r w:rsidR="00344CD9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Московский Политехнический Институт, окончил в 2013 г., Диплом: серия АА №1111</w:t>
      </w:r>
      <w:r w:rsid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.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8. Ученая степень, ученое звание (номе</w:t>
      </w:r>
      <w:r w:rsidR="00344CD9">
        <w:rPr>
          <w:rFonts w:ascii="Times New Roman" w:hAnsi="Times New Roman" w:cs="Times New Roman"/>
          <w:sz w:val="24"/>
          <w:szCs w:val="24"/>
        </w:rPr>
        <w:t xml:space="preserve">р диплома, дата и место выдачи), </w:t>
      </w:r>
      <w:r w:rsidR="00344CD9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специалист</w:t>
      </w:r>
    </w:p>
    <w:p w:rsidR="00770472" w:rsidRP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9. Трудовая деятельность за последние пять лет, предшествовавших дате обращения с заявлением (включая учебу в высших, средних, средних специальных и профессионально-технических учебных завед</w:t>
      </w:r>
      <w:r w:rsidR="005E31D4">
        <w:rPr>
          <w:rFonts w:ascii="Times New Roman" w:hAnsi="Times New Roman" w:cs="Times New Roman"/>
          <w:sz w:val="24"/>
          <w:szCs w:val="24"/>
        </w:rPr>
        <w:t>ениях, военную службу)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lastRenderedPageBreak/>
        <w:t>Да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та (ме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сяц и год)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Дол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жность с ука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за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ем пред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прия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тия, уч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реж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де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ния, ор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га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за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ции, ми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нис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ства (ве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дом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ства)</w:t>
      </w:r>
      <w:r w:rsidR="00921993">
        <w:rPr>
          <w:rFonts w:ascii="Times New Roman" w:hAnsi="Times New Roman" w:cs="Times New Roman"/>
          <w:sz w:val="24"/>
          <w:szCs w:val="24"/>
        </w:rPr>
        <w:t>.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Ад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рес мес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та ра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бо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ты (стра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на, го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род, об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ласть, на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се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ный пункт) при</w:t>
      </w:r>
      <w:r w:rsidRPr="00770472">
        <w:rPr>
          <w:rFonts w:ascii="Times New Roman" w:hAnsi="Times New Roman" w:cs="Times New Roman"/>
          <w:sz w:val="24"/>
          <w:szCs w:val="24"/>
        </w:rPr>
        <w:softHyphen/>
        <w:t xml:space="preserve">ема </w:t>
      </w:r>
      <w:r w:rsidR="00921993">
        <w:rPr>
          <w:rFonts w:ascii="Times New Roman" w:hAnsi="Times New Roman" w:cs="Times New Roman"/>
          <w:sz w:val="24"/>
          <w:szCs w:val="24"/>
        </w:rPr>
        <w:t xml:space="preserve">и </w:t>
      </w:r>
      <w:r w:rsidRPr="00770472">
        <w:rPr>
          <w:rFonts w:ascii="Times New Roman" w:hAnsi="Times New Roman" w:cs="Times New Roman"/>
          <w:sz w:val="24"/>
          <w:szCs w:val="24"/>
        </w:rPr>
        <w:t>уволь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ния</w:t>
      </w:r>
      <w:r w:rsidR="00921993">
        <w:rPr>
          <w:rFonts w:ascii="Times New Roman" w:hAnsi="Times New Roman" w:cs="Times New Roman"/>
          <w:sz w:val="24"/>
          <w:szCs w:val="24"/>
        </w:rPr>
        <w:t>.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10. Имеете ли невыполненное обязательство по уплате налогов, установленное законодательством Российской Федерации (в соответствии с представленным документом) (да, </w:t>
      </w:r>
      <w:r w:rsidRPr="00344CD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70472">
        <w:rPr>
          <w:rFonts w:ascii="Times New Roman" w:hAnsi="Times New Roman" w:cs="Times New Roman"/>
          <w:sz w:val="24"/>
          <w:szCs w:val="24"/>
        </w:rPr>
        <w:t>)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Отношение к воинской обязанности (военнообязанный, невоеннообязанный,   если проходили военную службу, указать, где, когда, род войск, воинское звание)</w:t>
      </w:r>
      <w:proofErr w:type="gramEnd"/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12. Не привлечены ли компетентными органами Российской Федерации в качестве обвиняемого по уголовному делу (да, </w:t>
      </w:r>
      <w:r w:rsidRPr="00344CD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70472">
        <w:rPr>
          <w:rFonts w:ascii="Times New Roman" w:hAnsi="Times New Roman" w:cs="Times New Roman"/>
          <w:sz w:val="24"/>
          <w:szCs w:val="24"/>
        </w:rPr>
        <w:t xml:space="preserve">) Не имеется ли в отношении Вас вступивший в законную силу и подлежащий исполнению обвинительный приговор суда (да, </w:t>
      </w:r>
      <w:r w:rsidRPr="00344CD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70472">
        <w:rPr>
          <w:rFonts w:ascii="Times New Roman" w:hAnsi="Times New Roman" w:cs="Times New Roman"/>
          <w:sz w:val="24"/>
          <w:szCs w:val="24"/>
        </w:rPr>
        <w:t xml:space="preserve">) 13. 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Имеете ли Вы и Ваши дети, указанные в заявлении, иное гражданство (иные гражданства) или возможность его (их) приобретения (если да, указать, какое, когда и на каком основании приобретено,   документ, его номер, дату и место выдачи; при отсутствии иного гражданства – подтверждение   возможности его приобретения)</w:t>
      </w:r>
      <w:proofErr w:type="gramEnd"/>
    </w:p>
    <w:p w:rsidR="00921993" w:rsidRPr="00344CD9" w:rsidRDefault="00770472" w:rsidP="00770472">
      <w:pPr>
        <w:jc w:val="both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Адр</w:t>
      </w:r>
      <w:r w:rsidR="00344CD9">
        <w:rPr>
          <w:rFonts w:ascii="Times New Roman" w:hAnsi="Times New Roman" w:cs="Times New Roman"/>
          <w:sz w:val="24"/>
          <w:szCs w:val="24"/>
        </w:rPr>
        <w:t xml:space="preserve">ес места жительства, телефон: </w:t>
      </w:r>
      <w:r w:rsidR="00344CD9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г. Москва, ул. Заречная, д. 5, кв.5, телефон +70987545454</w:t>
      </w:r>
      <w:r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proofErr w:type="gramEnd"/>
    </w:p>
    <w:p w:rsidR="00403D91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15. Документ, удостоверяющий личность и гражданство Российской Федерации (вид, с</w:t>
      </w:r>
      <w:r w:rsidR="00403D91">
        <w:rPr>
          <w:rFonts w:ascii="Times New Roman" w:hAnsi="Times New Roman" w:cs="Times New Roman"/>
          <w:sz w:val="24"/>
          <w:szCs w:val="24"/>
        </w:rPr>
        <w:t>ерия, номер, кем и когда выдан).</w:t>
      </w:r>
    </w:p>
    <w:p w:rsidR="00770472" w:rsidRP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0472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0472">
        <w:rPr>
          <w:rFonts w:ascii="Times New Roman" w:hAnsi="Times New Roman" w:cs="Times New Roman"/>
          <w:sz w:val="24"/>
          <w:szCs w:val="24"/>
        </w:rPr>
        <w:t>а), что в соответствии со статьей 22 Федерального закона “О гражданстве Российской Федерации” решение о выходе из гражданства Российской Федерации, принятое на основании подложных документов или заведомо ложных сведений, подлежит отмене.</w:t>
      </w:r>
    </w:p>
    <w:p w:rsidR="00770472" w:rsidRPr="00984361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:rsidR="00770472" w:rsidRP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(дата подачи заявления)                                                                     (подпись заявителя) 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Заявление принято к рассмотрению на основании (дата) (статья, часть, пункт) Федерального закона “О гражданстве Российской Федерации”.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(специальное звание, должность, фамилия, инициалы должностного лица территориального органа Федеральной миграционной службы, принявшего документы) (подпись должностного лица)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lastRenderedPageBreak/>
        <w:t>Начальник (наименование территориального органа Федеральной миграционной службы)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(специальное звание)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(подпись)</w:t>
      </w:r>
    </w:p>
    <w:p w:rsidR="00770472" w:rsidRP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9A2722" w:rsidRPr="00770472" w:rsidRDefault="009A2722" w:rsidP="007704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722" w:rsidRPr="00770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E"/>
    <w:rsid w:val="00055645"/>
    <w:rsid w:val="00344CD9"/>
    <w:rsid w:val="00403D91"/>
    <w:rsid w:val="005E31D4"/>
    <w:rsid w:val="00770472"/>
    <w:rsid w:val="00921993"/>
    <w:rsid w:val="00984361"/>
    <w:rsid w:val="009A2722"/>
    <w:rsid w:val="00D117C0"/>
    <w:rsid w:val="00E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2017-10-18T15:23:00Z</dcterms:created>
  <dcterms:modified xsi:type="dcterms:W3CDTF">2017-10-19T16:15:00Z</dcterms:modified>
</cp:coreProperties>
</file>