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7" w:rsidRDefault="00550E57" w:rsidP="00550E57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Образец письма в ФСБ.</w:t>
      </w:r>
    </w:p>
    <w:p w:rsidR="00550E57" w:rsidRDefault="00550E57" w:rsidP="00550E5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рассмотрения и согласования вопроса получения заграничного паспорта для выезда в город </w:t>
      </w:r>
      <w:r>
        <w:rPr>
          <w:rFonts w:ascii="Arial" w:hAnsi="Arial" w:cs="Arial"/>
          <w:color w:val="000000"/>
          <w:sz w:val="20"/>
          <w:szCs w:val="20"/>
        </w:rPr>
        <w:t>Калининград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высылаю Вам комплект документов на</w:t>
      </w:r>
      <w:r>
        <w:rPr>
          <w:rFonts w:ascii="Arial" w:hAnsi="Arial" w:cs="Arial"/>
          <w:color w:val="000000"/>
          <w:sz w:val="20"/>
          <w:szCs w:val="20"/>
        </w:rPr>
        <w:t xml:space="preserve"> старшего лейтенанта Иванова 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вана Ивановича 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Осведомлен в секретных сведениях.</w:t>
      </w:r>
    </w:p>
    <w:p w:rsidR="00550E57" w:rsidRDefault="00550E57" w:rsidP="00550E5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Выезд в город </w:t>
      </w:r>
      <w:r>
        <w:rPr>
          <w:rFonts w:ascii="Arial" w:hAnsi="Arial" w:cs="Arial"/>
          <w:color w:val="000000"/>
          <w:sz w:val="20"/>
          <w:szCs w:val="20"/>
        </w:rPr>
        <w:t>Калининград</w:t>
      </w:r>
      <w:r>
        <w:rPr>
          <w:rFonts w:ascii="Arial" w:hAnsi="Arial" w:cs="Arial"/>
          <w:color w:val="000000"/>
          <w:sz w:val="20"/>
          <w:szCs w:val="20"/>
        </w:rPr>
        <w:t>, планируется по частным делам в качестве туриста, в период основного отпуска за 20</w:t>
      </w:r>
      <w:r>
        <w:rPr>
          <w:rFonts w:ascii="Arial" w:hAnsi="Arial" w:cs="Arial"/>
          <w:color w:val="000000"/>
          <w:sz w:val="20"/>
          <w:szCs w:val="20"/>
        </w:rPr>
        <w:t>17 год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Заграничный паспорт будет оформляться УФМС Приморского района города Санкт-Петербурга.</w:t>
      </w:r>
    </w:p>
    <w:p w:rsidR="00550E57" w:rsidRDefault="00550E57" w:rsidP="00550E5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Согласование вопроса выдачи паспорта с органами ФСБ РФ осуществляется впервые.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Приложение:</w:t>
      </w:r>
    </w:p>
    <w:p w:rsidR="00550E57" w:rsidRDefault="00550E57" w:rsidP="00550E5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Справка выезжающего за границу, два экземпляра, на 3 листах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2. Сведения о супругах и близких родственниках, один экземпляр, на 1 листе, несекретно.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Заключение об осведомленности в сведениях, составляющих государственную тайну, исх. № </w:t>
      </w:r>
      <w:r>
        <w:rPr>
          <w:rFonts w:ascii="Arial" w:hAnsi="Arial" w:cs="Arial"/>
          <w:color w:val="000000"/>
          <w:sz w:val="20"/>
          <w:szCs w:val="20"/>
        </w:rPr>
        <w:t>11111</w:t>
      </w:r>
      <w:r>
        <w:rPr>
          <w:rFonts w:ascii="Arial" w:hAnsi="Arial" w:cs="Arial"/>
          <w:color w:val="000000"/>
          <w:sz w:val="20"/>
          <w:szCs w:val="20"/>
        </w:rPr>
        <w:t>дсп, экз. № 1, на 2 листах, для служебного пользования.</w:t>
      </w:r>
      <w:r>
        <w:rPr>
          <w:rFonts w:ascii="Arial" w:hAnsi="Arial" w:cs="Arial"/>
          <w:color w:val="000000"/>
          <w:sz w:val="20"/>
          <w:szCs w:val="20"/>
        </w:rPr>
        <w:br/>
        <w:t>4. Учетная карточка, два экземпляра, на 1 листе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5. Список на оформляемое лицо, три экземпляра, на 1 листе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6. Копия документа обосновывающего выезд.</w:t>
      </w:r>
      <w:r>
        <w:rPr>
          <w:rFonts w:ascii="Arial" w:hAnsi="Arial" w:cs="Arial"/>
          <w:color w:val="000000"/>
          <w:sz w:val="20"/>
          <w:szCs w:val="20"/>
        </w:rPr>
        <w:br/>
        <w:t>Все приложения только адресату.</w:t>
      </w:r>
    </w:p>
    <w:p w:rsidR="00550E57" w:rsidRDefault="00550E57" w:rsidP="00550E5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КОМАНДИР ВОЙСКОВОЙ ЧАСТИ </w:t>
      </w:r>
      <w:r>
        <w:rPr>
          <w:rFonts w:ascii="Arial" w:hAnsi="Arial" w:cs="Arial"/>
          <w:color w:val="000000"/>
          <w:sz w:val="20"/>
          <w:szCs w:val="20"/>
        </w:rPr>
        <w:t xml:space="preserve">Петров А. В. </w:t>
      </w:r>
      <w:r>
        <w:rPr>
          <w:rFonts w:ascii="Arial" w:hAnsi="Arial" w:cs="Arial"/>
          <w:color w:val="000000"/>
          <w:sz w:val="20"/>
          <w:szCs w:val="20"/>
        </w:rPr>
        <w:t>капитан 1 ранга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64B6C" w:rsidRDefault="00B64B6C"/>
    <w:sectPr w:rsidR="00B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7"/>
    <w:rsid w:val="00550E57"/>
    <w:rsid w:val="00B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2018-01-28T09:12:00Z</dcterms:created>
  <dcterms:modified xsi:type="dcterms:W3CDTF">2018-01-28T09:21:00Z</dcterms:modified>
</cp:coreProperties>
</file>