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F3" w:rsidRPr="000C4E6B" w:rsidRDefault="00A17CF3" w:rsidP="00A17CF3">
      <w:pPr>
        <w:pStyle w:val="a3"/>
        <w:spacing w:before="0" w:beforeAutospacing="0" w:after="0" w:afterAutospacing="0"/>
        <w:rPr>
          <w:sz w:val="32"/>
          <w:szCs w:val="32"/>
        </w:rPr>
      </w:pPr>
      <w:r w:rsidRPr="000C4E6B">
        <w:rPr>
          <w:sz w:val="32"/>
          <w:szCs w:val="32"/>
        </w:rPr>
        <w:t xml:space="preserve">В (наименование) районный (городской) суд </w:t>
      </w:r>
      <w:r w:rsidRPr="000C4E6B">
        <w:rPr>
          <w:sz w:val="32"/>
          <w:szCs w:val="32"/>
        </w:rPr>
        <w:br/>
        <w:t xml:space="preserve">истец: фамилия, имя, отчество, </w:t>
      </w:r>
      <w:r w:rsidRPr="000C4E6B">
        <w:rPr>
          <w:sz w:val="32"/>
          <w:szCs w:val="32"/>
        </w:rPr>
        <w:br/>
        <w:t xml:space="preserve">зарегистрированный по адресу: </w:t>
      </w:r>
      <w:r w:rsidRPr="000C4E6B">
        <w:rPr>
          <w:sz w:val="32"/>
          <w:szCs w:val="32"/>
        </w:rPr>
        <w:br/>
        <w:t xml:space="preserve">индекс и полный адрес </w:t>
      </w:r>
      <w:r w:rsidRPr="000C4E6B">
        <w:rPr>
          <w:sz w:val="32"/>
          <w:szCs w:val="32"/>
        </w:rPr>
        <w:br/>
        <w:t xml:space="preserve">(индекс и адрес фактического проживания, контактный телефон) </w:t>
      </w:r>
      <w:r w:rsidRPr="000C4E6B">
        <w:rPr>
          <w:sz w:val="32"/>
          <w:szCs w:val="32"/>
        </w:rPr>
        <w:br/>
        <w:t xml:space="preserve">ответчик: Инспекция по налогам и сборам </w:t>
      </w:r>
      <w:r w:rsidRPr="000C4E6B">
        <w:rPr>
          <w:sz w:val="32"/>
          <w:szCs w:val="32"/>
        </w:rPr>
        <w:br/>
        <w:t xml:space="preserve">индекс и полный адрес </w:t>
      </w:r>
      <w:r w:rsidRPr="000C4E6B">
        <w:rPr>
          <w:sz w:val="32"/>
          <w:szCs w:val="32"/>
        </w:rPr>
        <w:br/>
        <w:t xml:space="preserve">третье лицо: нотариус: фамилия, имя, отчество, </w:t>
      </w:r>
      <w:r w:rsidRPr="000C4E6B">
        <w:rPr>
          <w:sz w:val="32"/>
          <w:szCs w:val="32"/>
        </w:rPr>
        <w:br/>
        <w:t xml:space="preserve">индекс и полный адрес </w:t>
      </w:r>
      <w:r w:rsidRPr="000C4E6B">
        <w:rPr>
          <w:sz w:val="32"/>
          <w:szCs w:val="32"/>
        </w:rPr>
        <w:br/>
        <w:t xml:space="preserve">третье лицо: (наследник) фамилия, имя, отчество, </w:t>
      </w:r>
      <w:r w:rsidRPr="000C4E6B">
        <w:rPr>
          <w:sz w:val="32"/>
          <w:szCs w:val="32"/>
        </w:rPr>
        <w:br/>
        <w:t xml:space="preserve">индекс и полный адрес </w:t>
      </w:r>
    </w:p>
    <w:p w:rsidR="00A17CF3" w:rsidRPr="000C4E6B" w:rsidRDefault="00A17CF3" w:rsidP="00A17CF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Заявление</w:t>
      </w:r>
    </w:p>
    <w:p w:rsidR="00A17CF3" w:rsidRPr="000C4E6B" w:rsidRDefault="00A17CF3" w:rsidP="00A17CF3">
      <w:pPr>
        <w:jc w:val="center"/>
        <w:rPr>
          <w:sz w:val="32"/>
          <w:szCs w:val="32"/>
        </w:rPr>
      </w:pPr>
      <w:r w:rsidRPr="000C4E6B">
        <w:rPr>
          <w:sz w:val="32"/>
          <w:szCs w:val="32"/>
        </w:rPr>
        <w:t>об установлении факта принятия наследства</w:t>
      </w:r>
      <w:r w:rsidRPr="000C4E6B">
        <w:rPr>
          <w:sz w:val="32"/>
          <w:szCs w:val="32"/>
        </w:rPr>
        <w:br/>
        <w:t>Число/месяц/год умер (фамилия, имя, отчество), проживавший по адресу: (полный адрес), что подтверждается свидетельством о смерти серии ________ от ________ г., выданным отделом ЗАГС _______________ (копия свидетельства о смерти прилагается).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__________________ приходится мне _____________, что подтверждается __________________, выданным </w:t>
      </w:r>
      <w:proofErr w:type="spellStart"/>
      <w:r w:rsidRPr="000C4E6B">
        <w:rPr>
          <w:sz w:val="32"/>
          <w:szCs w:val="32"/>
        </w:rPr>
        <w:t>________г</w:t>
      </w:r>
      <w:proofErr w:type="spellEnd"/>
      <w:r w:rsidRPr="000C4E6B">
        <w:rPr>
          <w:sz w:val="32"/>
          <w:szCs w:val="32"/>
        </w:rPr>
        <w:t>. отделом ЗАГС __________________ (копия _________________ прилагается).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Я по закону являюсь наследником ____________ очереди. Имеется другой наследник первой очереди – _____________, но он в наследственные права не вступал, принимать наследство отказался (заявление об отказе прилагается).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Завещание _________________________ не оформлялось.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После смерти ________________ открылось наследство, состоящее из нижеперечисленного имущества: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>Жилой дом, расположенный по адресу: г_____________ общей площадью _____ кв. м, кадастровый номер __________________.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 xml:space="preserve">Земельный участок, расположенный по адресу: г. _____________, площадью </w:t>
      </w:r>
      <w:proofErr w:type="spellStart"/>
      <w:r w:rsidRPr="000C4E6B">
        <w:rPr>
          <w:sz w:val="32"/>
          <w:szCs w:val="32"/>
        </w:rPr>
        <w:t>____кв</w:t>
      </w:r>
      <w:proofErr w:type="spellEnd"/>
      <w:r w:rsidRPr="000C4E6B">
        <w:rPr>
          <w:sz w:val="32"/>
          <w:szCs w:val="32"/>
        </w:rPr>
        <w:t>. м, кадастровый номер _______________.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_______. Я, как наследник, совершил действия, которые в соответствии с пунктом 2 статьи 1153 Гражданского кодекса Российской Федерации </w:t>
      </w:r>
      <w:r w:rsidRPr="000C4E6B">
        <w:rPr>
          <w:sz w:val="32"/>
          <w:szCs w:val="32"/>
        </w:rPr>
        <w:lastRenderedPageBreak/>
        <w:t>признаются как фактическое принятие наследства (из своих средств оплатил налоги на имущество, произвел ремонт в доме, установил забор по периметру земельного участка, обрабатывал земельный участок, произвел платежи за коммунальные услуги). Это подтверждается квитанциями, чеками, договором с _________________, а также показаниями свидетелей: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>_________________________, проживающей по адресу: ______________.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_______________________, проживающей по адресу:_______________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которых прошу вызвать и опросить в ходе судебного заседания.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тяжёлой болезни жены и необходимости ухода за ней.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Нотариус нотариальной конторы №__ г. _____________ __________ в открытии наследственного дела и выдаче свидетельства о праве на наследство отказала. В своем письме от ___ года № _____ разъяснила, что я вправе обратиться в суд с заявлением об установлении факта принятия им наследства.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На основании изложенного, руководствуясь ст. 1152-1154 ГК РФ, ст. ст. 264 - 268 ГПК РФ,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ПРОШУ: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Установить факт принятия мною наследства, открывшегося после смерти _______________, умершего __________ г.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Приложения: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1.</w:t>
      </w:r>
      <w:r w:rsidRPr="000C4E6B">
        <w:rPr>
          <w:sz w:val="32"/>
          <w:szCs w:val="32"/>
        </w:rPr>
        <w:tab/>
        <w:t>Копия свидетельства о смерти серии ___ № _________ от ___________ г.;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2.</w:t>
      </w:r>
      <w:r w:rsidRPr="000C4E6B">
        <w:rPr>
          <w:sz w:val="32"/>
          <w:szCs w:val="32"/>
        </w:rPr>
        <w:tab/>
        <w:t>Копия свидетельства о рождении серии ____ № __________ от ______--- г.;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3.</w:t>
      </w:r>
      <w:r w:rsidRPr="000C4E6B">
        <w:rPr>
          <w:sz w:val="32"/>
          <w:szCs w:val="32"/>
        </w:rPr>
        <w:tab/>
        <w:t>Свидетельство о государственной регистрации права _________ от _____ г.;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4.</w:t>
      </w:r>
      <w:r w:rsidRPr="000C4E6B">
        <w:rPr>
          <w:sz w:val="32"/>
          <w:szCs w:val="32"/>
        </w:rPr>
        <w:tab/>
        <w:t>Свидетельство о государственной регистрации права _________ от _________ г.;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lastRenderedPageBreak/>
        <w:t>5.</w:t>
      </w:r>
      <w:r w:rsidRPr="000C4E6B">
        <w:rPr>
          <w:sz w:val="32"/>
          <w:szCs w:val="32"/>
        </w:rPr>
        <w:tab/>
        <w:t>Заявление об отказе от наследства ____________.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6.</w:t>
      </w:r>
      <w:r w:rsidRPr="000C4E6B">
        <w:rPr>
          <w:sz w:val="32"/>
          <w:szCs w:val="32"/>
        </w:rPr>
        <w:tab/>
        <w:t>Квитанции об уплате налогов;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7.</w:t>
      </w:r>
      <w:r w:rsidRPr="000C4E6B">
        <w:rPr>
          <w:sz w:val="32"/>
          <w:szCs w:val="32"/>
        </w:rPr>
        <w:tab/>
        <w:t>Квитанции об уплате коммунальных платежей;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8.</w:t>
      </w:r>
      <w:r w:rsidRPr="000C4E6B">
        <w:rPr>
          <w:sz w:val="32"/>
          <w:szCs w:val="32"/>
        </w:rPr>
        <w:tab/>
        <w:t>Договор подряда на производство ремонта с _______________;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9.</w:t>
      </w:r>
      <w:r w:rsidRPr="000C4E6B">
        <w:rPr>
          <w:sz w:val="32"/>
          <w:szCs w:val="32"/>
        </w:rPr>
        <w:tab/>
        <w:t>Чеки и счета на приобретение строительных материалов;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10.</w:t>
      </w:r>
      <w:r w:rsidRPr="000C4E6B">
        <w:rPr>
          <w:sz w:val="32"/>
          <w:szCs w:val="32"/>
        </w:rPr>
        <w:tab/>
        <w:t>Письмо нотариуса _____________ от _______ г. № _____--;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11.</w:t>
      </w:r>
      <w:r w:rsidRPr="000C4E6B">
        <w:rPr>
          <w:sz w:val="32"/>
          <w:szCs w:val="32"/>
        </w:rPr>
        <w:tab/>
        <w:t>Квитанция об уплате государственной пошлины;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12.</w:t>
      </w:r>
      <w:r w:rsidRPr="000C4E6B">
        <w:rPr>
          <w:sz w:val="32"/>
          <w:szCs w:val="32"/>
        </w:rPr>
        <w:tab/>
        <w:t>Копии заявления.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Подлинники документов, приложенных в копиях, будут представлены в судебном заседании.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 xml:space="preserve">Дата_______________ </w:t>
      </w:r>
    </w:p>
    <w:p w:rsidR="00A17CF3" w:rsidRPr="000C4E6B" w:rsidRDefault="00A17CF3" w:rsidP="00A17CF3">
      <w:pPr>
        <w:rPr>
          <w:sz w:val="32"/>
          <w:szCs w:val="32"/>
        </w:rPr>
      </w:pPr>
      <w:r w:rsidRPr="000C4E6B">
        <w:rPr>
          <w:sz w:val="32"/>
          <w:szCs w:val="32"/>
        </w:rPr>
        <w:t>Подпись 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D5BF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3FE9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0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CF3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1D6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F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7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Application>Microsoft Office Word</Application>
  <DocSecurity>0</DocSecurity>
  <Lines>29</Lines>
  <Paragraphs>8</Paragraphs>
  <ScaleCrop>false</ScaleCrop>
  <Company>Krokoz™ Inc.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roma</cp:lastModifiedBy>
  <cp:revision>2</cp:revision>
  <dcterms:created xsi:type="dcterms:W3CDTF">2018-03-01T11:43:00Z</dcterms:created>
  <dcterms:modified xsi:type="dcterms:W3CDTF">2018-03-01T11:43:00Z</dcterms:modified>
</cp:coreProperties>
</file>