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40" w:rsidRPr="00845340" w:rsidRDefault="00845340" w:rsidP="00845340">
      <w:pPr>
        <w:spacing w:after="88" w:line="275" w:lineRule="atLeast"/>
        <w:jc w:val="center"/>
        <w:rPr>
          <w:rFonts w:ascii="Arial" w:eastAsia="Times New Roman" w:hAnsi="Arial" w:cs="Arial"/>
          <w:color w:val="2E2E2E"/>
          <w:sz w:val="24"/>
          <w:szCs w:val="24"/>
        </w:rPr>
      </w:pPr>
      <w:r w:rsidRPr="00845340">
        <w:rPr>
          <w:rFonts w:ascii="Arial" w:eastAsia="Times New Roman" w:hAnsi="Arial" w:cs="Arial"/>
          <w:color w:val="2E2E2E"/>
          <w:sz w:val="24"/>
          <w:szCs w:val="24"/>
        </w:rPr>
        <w:t>Соглашение об уплате алиментов.</w:t>
      </w:r>
    </w:p>
    <w:p w:rsidR="00845340" w:rsidRDefault="00845340" w:rsidP="00845340">
      <w:pPr>
        <w:spacing w:after="88" w:line="275" w:lineRule="atLeast"/>
        <w:jc w:val="center"/>
        <w:rPr>
          <w:rFonts w:ascii="Arial" w:eastAsia="Times New Roman" w:hAnsi="Arial" w:cs="Arial"/>
          <w:color w:val="2E2E2E"/>
          <w:sz w:val="18"/>
          <w:szCs w:val="18"/>
        </w:rPr>
      </w:pPr>
    </w:p>
    <w:p w:rsidR="00845340" w:rsidRDefault="00845340" w:rsidP="00845340">
      <w:pPr>
        <w:spacing w:after="88" w:line="275" w:lineRule="atLeast"/>
        <w:rPr>
          <w:rFonts w:ascii="Arial" w:eastAsia="Times New Roman" w:hAnsi="Arial" w:cs="Arial"/>
          <w:color w:val="2E2E2E"/>
          <w:sz w:val="18"/>
          <w:szCs w:val="18"/>
        </w:rPr>
      </w:pPr>
      <w:r w:rsidRPr="00FE5DA1">
        <w:rPr>
          <w:rFonts w:ascii="Arial" w:eastAsia="Times New Roman" w:hAnsi="Arial" w:cs="Arial"/>
          <w:color w:val="2E2E2E"/>
          <w:sz w:val="18"/>
          <w:szCs w:val="18"/>
        </w:rPr>
        <w:t>Город Москва. </w:t>
      </w:r>
      <w:r w:rsidRPr="00845340">
        <w:rPr>
          <w:rFonts w:ascii="Arial" w:eastAsia="Times New Roman" w:hAnsi="Arial" w:cs="Arial"/>
          <w:color w:val="2E2E2E"/>
          <w:sz w:val="18"/>
          <w:szCs w:val="18"/>
        </w:rPr>
        <w:t xml:space="preserve">                                                           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t xml:space="preserve">Двадцать первое октября две тысячи </w:t>
      </w:r>
      <w:r w:rsidR="00E75ADF">
        <w:rPr>
          <w:rFonts w:ascii="Arial" w:eastAsia="Times New Roman" w:hAnsi="Arial" w:cs="Arial"/>
          <w:color w:val="2E2E2E"/>
          <w:sz w:val="18"/>
          <w:szCs w:val="18"/>
        </w:rPr>
        <w:t>один</w:t>
      </w:r>
      <w:r>
        <w:rPr>
          <w:rFonts w:ascii="Arial" w:eastAsia="Times New Roman" w:hAnsi="Arial" w:cs="Arial"/>
          <w:color w:val="2E2E2E"/>
          <w:sz w:val="18"/>
          <w:szCs w:val="18"/>
        </w:rPr>
        <w:t>надцатого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t xml:space="preserve"> года</w:t>
      </w:r>
    </w:p>
    <w:p w:rsidR="00845340" w:rsidRPr="00FE5DA1" w:rsidRDefault="00845340" w:rsidP="00845340">
      <w:pPr>
        <w:spacing w:after="88" w:line="275" w:lineRule="atLeast"/>
        <w:rPr>
          <w:rFonts w:ascii="Arial" w:eastAsia="Times New Roman" w:hAnsi="Arial" w:cs="Arial"/>
          <w:color w:val="2E2E2E"/>
          <w:sz w:val="18"/>
          <w:szCs w:val="18"/>
        </w:rPr>
      </w:pPr>
    </w:p>
    <w:p w:rsidR="00845340" w:rsidRDefault="00845340" w:rsidP="00845340">
      <w:pPr>
        <w:spacing w:after="88" w:line="275" w:lineRule="atLeast"/>
        <w:rPr>
          <w:rFonts w:ascii="Arial" w:eastAsia="Times New Roman" w:hAnsi="Arial" w:cs="Arial"/>
          <w:color w:val="2E2E2E"/>
          <w:sz w:val="18"/>
          <w:szCs w:val="18"/>
        </w:rPr>
      </w:pPr>
      <w:r w:rsidRPr="00FE5DA1">
        <w:rPr>
          <w:rFonts w:ascii="Arial" w:eastAsia="Times New Roman" w:hAnsi="Arial" w:cs="Arial"/>
          <w:color w:val="2E2E2E"/>
          <w:sz w:val="18"/>
          <w:szCs w:val="18"/>
        </w:rPr>
        <w:t>Гражданин Российской Федерации Зайцев А</w:t>
      </w:r>
      <w:r>
        <w:rPr>
          <w:rFonts w:ascii="Arial" w:eastAsia="Times New Roman" w:hAnsi="Arial" w:cs="Arial"/>
          <w:color w:val="2E2E2E"/>
          <w:sz w:val="18"/>
          <w:szCs w:val="18"/>
        </w:rPr>
        <w:t>лексей Алексеевич, паспорт 5454 № 654654 выдан отделением УФМС России 01.01.2001г., зарегистрирован по адресу: г</w:t>
      </w:r>
      <w:proofErr w:type="gramStart"/>
      <w:r>
        <w:rPr>
          <w:rFonts w:ascii="Arial" w:eastAsia="Times New Roman" w:hAnsi="Arial" w:cs="Arial"/>
          <w:color w:val="2E2E2E"/>
          <w:sz w:val="18"/>
          <w:szCs w:val="18"/>
        </w:rPr>
        <w:t>.М</w:t>
      </w:r>
      <w:proofErr w:type="gramEnd"/>
      <w:r>
        <w:rPr>
          <w:rFonts w:ascii="Arial" w:eastAsia="Times New Roman" w:hAnsi="Arial" w:cs="Arial"/>
          <w:color w:val="2E2E2E"/>
          <w:sz w:val="18"/>
          <w:szCs w:val="18"/>
        </w:rPr>
        <w:t>осква, ул. Ворошилова, д.4, кв.4,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t xml:space="preserve"> именуемый далее "Плательщик алиментов", с одной стороны, </w:t>
      </w:r>
    </w:p>
    <w:p w:rsidR="00845340" w:rsidRDefault="00845340" w:rsidP="00845340">
      <w:pPr>
        <w:spacing w:after="88" w:line="275" w:lineRule="atLeast"/>
        <w:rPr>
          <w:rFonts w:ascii="Arial" w:eastAsia="Times New Roman" w:hAnsi="Arial" w:cs="Arial"/>
          <w:color w:val="2E2E2E"/>
          <w:sz w:val="18"/>
          <w:szCs w:val="18"/>
        </w:rPr>
      </w:pPr>
      <w:r w:rsidRPr="00FE5DA1">
        <w:rPr>
          <w:rFonts w:ascii="Arial" w:eastAsia="Times New Roman" w:hAnsi="Arial" w:cs="Arial"/>
          <w:color w:val="2E2E2E"/>
          <w:sz w:val="18"/>
          <w:szCs w:val="18"/>
        </w:rPr>
        <w:t>и гражданка Белкина В</w:t>
      </w:r>
      <w:r>
        <w:rPr>
          <w:rFonts w:ascii="Arial" w:eastAsia="Times New Roman" w:hAnsi="Arial" w:cs="Arial"/>
          <w:color w:val="2E2E2E"/>
          <w:sz w:val="18"/>
          <w:szCs w:val="18"/>
        </w:rPr>
        <w:t xml:space="preserve">иктория 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t>В</w:t>
      </w:r>
      <w:r>
        <w:rPr>
          <w:rFonts w:ascii="Arial" w:eastAsia="Times New Roman" w:hAnsi="Arial" w:cs="Arial"/>
          <w:color w:val="2E2E2E"/>
          <w:sz w:val="18"/>
          <w:szCs w:val="18"/>
        </w:rPr>
        <w:t>ячеславовна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t>,</w:t>
      </w:r>
      <w:r>
        <w:rPr>
          <w:rFonts w:ascii="Arial" w:eastAsia="Times New Roman" w:hAnsi="Arial" w:cs="Arial"/>
          <w:color w:val="2E2E2E"/>
          <w:sz w:val="18"/>
          <w:szCs w:val="18"/>
        </w:rPr>
        <w:t xml:space="preserve"> паспорт 8787 № 987987 выдан отделением УФМС России 02.02.201</w:t>
      </w:r>
      <w:r w:rsidR="00E75ADF">
        <w:rPr>
          <w:rFonts w:ascii="Arial" w:eastAsia="Times New Roman" w:hAnsi="Arial" w:cs="Arial"/>
          <w:color w:val="2E2E2E"/>
          <w:sz w:val="18"/>
          <w:szCs w:val="18"/>
        </w:rPr>
        <w:t>0</w:t>
      </w:r>
      <w:r>
        <w:rPr>
          <w:rFonts w:ascii="Arial" w:eastAsia="Times New Roman" w:hAnsi="Arial" w:cs="Arial"/>
          <w:color w:val="2E2E2E"/>
          <w:sz w:val="18"/>
          <w:szCs w:val="18"/>
        </w:rPr>
        <w:t>г., зарегистрирована по адресу: г</w:t>
      </w:r>
      <w:proofErr w:type="gramStart"/>
      <w:r>
        <w:rPr>
          <w:rFonts w:ascii="Arial" w:eastAsia="Times New Roman" w:hAnsi="Arial" w:cs="Arial"/>
          <w:color w:val="2E2E2E"/>
          <w:sz w:val="18"/>
          <w:szCs w:val="18"/>
        </w:rPr>
        <w:t>.М</w:t>
      </w:r>
      <w:proofErr w:type="gramEnd"/>
      <w:r>
        <w:rPr>
          <w:rFonts w:ascii="Arial" w:eastAsia="Times New Roman" w:hAnsi="Arial" w:cs="Arial"/>
          <w:color w:val="2E2E2E"/>
          <w:sz w:val="18"/>
          <w:szCs w:val="18"/>
        </w:rPr>
        <w:t>осква, ул.Литейная, д.3, кв.3,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t xml:space="preserve"> именуемая далее "Получатель алиментов", действующая за себя, </w:t>
      </w:r>
    </w:p>
    <w:p w:rsidR="00845340" w:rsidRDefault="00845340" w:rsidP="00845340">
      <w:pPr>
        <w:spacing w:after="88" w:line="275" w:lineRule="atLeast"/>
        <w:rPr>
          <w:rFonts w:ascii="Arial" w:eastAsia="Times New Roman" w:hAnsi="Arial" w:cs="Arial"/>
          <w:color w:val="2E2E2E"/>
          <w:sz w:val="18"/>
          <w:szCs w:val="18"/>
        </w:rPr>
      </w:pPr>
      <w:r w:rsidRPr="00FE5DA1">
        <w:rPr>
          <w:rFonts w:ascii="Arial" w:eastAsia="Times New Roman" w:hAnsi="Arial" w:cs="Arial"/>
          <w:color w:val="2E2E2E"/>
          <w:sz w:val="18"/>
          <w:szCs w:val="18"/>
        </w:rPr>
        <w:t>а также от имени и в интересах несовершеннолетнего ребенка Зайцевой Д</w:t>
      </w:r>
      <w:r>
        <w:rPr>
          <w:rFonts w:ascii="Arial" w:eastAsia="Times New Roman" w:hAnsi="Arial" w:cs="Arial"/>
          <w:color w:val="2E2E2E"/>
          <w:sz w:val="18"/>
          <w:szCs w:val="18"/>
        </w:rPr>
        <w:t xml:space="preserve">арьи 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t>А</w:t>
      </w:r>
      <w:r>
        <w:rPr>
          <w:rFonts w:ascii="Arial" w:eastAsia="Times New Roman" w:hAnsi="Arial" w:cs="Arial"/>
          <w:color w:val="2E2E2E"/>
          <w:sz w:val="18"/>
          <w:szCs w:val="18"/>
        </w:rPr>
        <w:t xml:space="preserve">лексеевны 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2E2E2E"/>
          <w:sz w:val="18"/>
          <w:szCs w:val="18"/>
        </w:rPr>
        <w:t>16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t xml:space="preserve"> августа 2003 года рождения, запись акта о рождении № </w:t>
      </w:r>
      <w:r>
        <w:rPr>
          <w:rFonts w:ascii="Arial" w:eastAsia="Times New Roman" w:hAnsi="Arial" w:cs="Arial"/>
          <w:color w:val="2E2E2E"/>
          <w:sz w:val="18"/>
          <w:szCs w:val="18"/>
        </w:rPr>
        <w:t>2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t xml:space="preserve"> сделана </w:t>
      </w:r>
      <w:proofErr w:type="spellStart"/>
      <w:r w:rsidRPr="00FE5DA1">
        <w:rPr>
          <w:rFonts w:ascii="Arial" w:eastAsia="Times New Roman" w:hAnsi="Arial" w:cs="Arial"/>
          <w:color w:val="2E2E2E"/>
          <w:sz w:val="18"/>
          <w:szCs w:val="18"/>
        </w:rPr>
        <w:t>Чертановским</w:t>
      </w:r>
      <w:proofErr w:type="spellEnd"/>
      <w:r w:rsidRPr="00FE5DA1">
        <w:rPr>
          <w:rFonts w:ascii="Arial" w:eastAsia="Times New Roman" w:hAnsi="Arial" w:cs="Arial"/>
          <w:color w:val="2E2E2E"/>
          <w:sz w:val="18"/>
          <w:szCs w:val="18"/>
        </w:rPr>
        <w:t xml:space="preserve"> отделом ЗАГС Управления ЗАГС Москвы </w:t>
      </w:r>
      <w:r>
        <w:rPr>
          <w:rFonts w:ascii="Arial" w:eastAsia="Times New Roman" w:hAnsi="Arial" w:cs="Arial"/>
          <w:color w:val="2E2E2E"/>
          <w:sz w:val="18"/>
          <w:szCs w:val="18"/>
        </w:rPr>
        <w:t>1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2E2E2E"/>
          <w:sz w:val="18"/>
          <w:szCs w:val="18"/>
        </w:rPr>
        <w:t>сентября 2003 г., далее также «Р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t xml:space="preserve">ебенок», с другой стороны, </w:t>
      </w:r>
    </w:p>
    <w:p w:rsidR="00845340" w:rsidRDefault="00845340" w:rsidP="00845340">
      <w:pPr>
        <w:spacing w:after="88" w:line="275" w:lineRule="atLeast"/>
        <w:rPr>
          <w:rFonts w:ascii="Arial" w:eastAsia="Times New Roman" w:hAnsi="Arial" w:cs="Arial"/>
          <w:color w:val="2E2E2E"/>
          <w:sz w:val="18"/>
          <w:szCs w:val="18"/>
        </w:rPr>
      </w:pPr>
      <w:r w:rsidRPr="00FE5DA1">
        <w:rPr>
          <w:rFonts w:ascii="Arial" w:eastAsia="Times New Roman" w:hAnsi="Arial" w:cs="Arial"/>
          <w:color w:val="2E2E2E"/>
          <w:sz w:val="18"/>
          <w:szCs w:val="18"/>
        </w:rPr>
        <w:t>в соответствии со ст. ст. 80, 99 - 105 Семейного кодекса Российской Федерации заключили настоящее соглашение (далее также – «Соглашение») о нижеследующем:</w:t>
      </w:r>
    </w:p>
    <w:p w:rsidR="00845340" w:rsidRPr="00845340" w:rsidRDefault="00845340" w:rsidP="00845340">
      <w:pPr>
        <w:pStyle w:val="a3"/>
        <w:numPr>
          <w:ilvl w:val="0"/>
          <w:numId w:val="1"/>
        </w:numPr>
        <w:spacing w:after="88" w:line="275" w:lineRule="atLeast"/>
        <w:jc w:val="center"/>
        <w:rPr>
          <w:rFonts w:ascii="Arial" w:eastAsia="Times New Roman" w:hAnsi="Arial" w:cs="Arial"/>
          <w:color w:val="2E2E2E"/>
          <w:sz w:val="24"/>
          <w:szCs w:val="24"/>
        </w:rPr>
      </w:pPr>
      <w:r w:rsidRPr="00845340">
        <w:rPr>
          <w:rFonts w:ascii="Arial" w:eastAsia="Times New Roman" w:hAnsi="Arial" w:cs="Arial"/>
          <w:color w:val="2E2E2E"/>
          <w:sz w:val="24"/>
          <w:szCs w:val="24"/>
        </w:rPr>
        <w:t>Предмет соглашения.</w:t>
      </w:r>
    </w:p>
    <w:p w:rsidR="00845340" w:rsidRPr="00FE5DA1" w:rsidRDefault="00845340" w:rsidP="00E16C01">
      <w:pPr>
        <w:spacing w:after="120" w:line="275" w:lineRule="atLeast"/>
        <w:rPr>
          <w:rFonts w:ascii="Arial" w:eastAsia="Times New Roman" w:hAnsi="Arial" w:cs="Arial"/>
          <w:color w:val="2E2E2E"/>
          <w:sz w:val="18"/>
          <w:szCs w:val="18"/>
        </w:rPr>
      </w:pPr>
      <w:r w:rsidRPr="00FE5DA1">
        <w:rPr>
          <w:rFonts w:ascii="Arial" w:eastAsia="Times New Roman" w:hAnsi="Arial" w:cs="Arial"/>
          <w:color w:val="2E2E2E"/>
          <w:sz w:val="18"/>
          <w:szCs w:val="18"/>
        </w:rPr>
        <w:t xml:space="preserve">1.1. Предметом настоящего Соглашения является представление Плательщиком содержания (алиментов) его несовершеннолетней дочери – Зайцевой Д.Д. </w:t>
      </w:r>
      <w:r>
        <w:rPr>
          <w:rFonts w:ascii="Arial" w:eastAsia="Times New Roman" w:hAnsi="Arial" w:cs="Arial"/>
          <w:color w:val="2E2E2E"/>
          <w:sz w:val="18"/>
          <w:szCs w:val="18"/>
        </w:rPr>
        <w:t>16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t xml:space="preserve"> августа 2003 года рождения, запись акта о рождении № </w:t>
      </w:r>
      <w:r>
        <w:rPr>
          <w:rFonts w:ascii="Arial" w:eastAsia="Times New Roman" w:hAnsi="Arial" w:cs="Arial"/>
          <w:color w:val="2E2E2E"/>
          <w:sz w:val="18"/>
          <w:szCs w:val="18"/>
        </w:rPr>
        <w:t>2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t xml:space="preserve">, запись сделана </w:t>
      </w:r>
      <w:proofErr w:type="spellStart"/>
      <w:r w:rsidRPr="00FE5DA1">
        <w:rPr>
          <w:rFonts w:ascii="Arial" w:eastAsia="Times New Roman" w:hAnsi="Arial" w:cs="Arial"/>
          <w:color w:val="2E2E2E"/>
          <w:sz w:val="18"/>
          <w:szCs w:val="18"/>
        </w:rPr>
        <w:t>Чертановским</w:t>
      </w:r>
      <w:proofErr w:type="spellEnd"/>
      <w:r w:rsidRPr="00FE5DA1">
        <w:rPr>
          <w:rFonts w:ascii="Arial" w:eastAsia="Times New Roman" w:hAnsi="Arial" w:cs="Arial"/>
          <w:color w:val="2E2E2E"/>
          <w:sz w:val="18"/>
          <w:szCs w:val="18"/>
        </w:rPr>
        <w:t xml:space="preserve"> отделом ЗАГС Управления ЗАГС Москвы </w:t>
      </w:r>
      <w:r>
        <w:rPr>
          <w:rFonts w:ascii="Arial" w:eastAsia="Times New Roman" w:hAnsi="Arial" w:cs="Arial"/>
          <w:color w:val="2E2E2E"/>
          <w:sz w:val="18"/>
          <w:szCs w:val="18"/>
        </w:rPr>
        <w:t>1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t xml:space="preserve"> сентября 2003 г., зарегистрирована по адресу: Москва, </w:t>
      </w:r>
      <w:r>
        <w:rPr>
          <w:rFonts w:ascii="Arial" w:eastAsia="Times New Roman" w:hAnsi="Arial" w:cs="Arial"/>
          <w:color w:val="2E2E2E"/>
          <w:sz w:val="18"/>
          <w:szCs w:val="18"/>
        </w:rPr>
        <w:t>ул</w:t>
      </w:r>
      <w:proofErr w:type="gramStart"/>
      <w:r>
        <w:rPr>
          <w:rFonts w:ascii="Arial" w:eastAsia="Times New Roman" w:hAnsi="Arial" w:cs="Arial"/>
          <w:color w:val="2E2E2E"/>
          <w:sz w:val="18"/>
          <w:szCs w:val="18"/>
        </w:rPr>
        <w:t>.Л</w:t>
      </w:r>
      <w:proofErr w:type="gramEnd"/>
      <w:r>
        <w:rPr>
          <w:rFonts w:ascii="Arial" w:eastAsia="Times New Roman" w:hAnsi="Arial" w:cs="Arial"/>
          <w:color w:val="2E2E2E"/>
          <w:sz w:val="18"/>
          <w:szCs w:val="18"/>
        </w:rPr>
        <w:t>итейная, 3, кв.3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t>.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br/>
        <w:t>1.2. Содержание предоставляется в следующем порядке: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br/>
        <w:t xml:space="preserve">1.2.1. Плательщик обязуется в сроки и на условиях настоящего Соглашения ежемесячно до достижения ребенком 18 летнего возраста выплачивать Получателю алиментов денежные средства на содержание ребенка в размере </w:t>
      </w:r>
      <w:r>
        <w:rPr>
          <w:rFonts w:ascii="Arial" w:eastAsia="Times New Roman" w:hAnsi="Arial" w:cs="Arial"/>
          <w:color w:val="2E2E2E"/>
          <w:sz w:val="18"/>
          <w:szCs w:val="18"/>
        </w:rPr>
        <w:t>3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t xml:space="preserve"> 000 (</w:t>
      </w:r>
      <w:r>
        <w:rPr>
          <w:rFonts w:ascii="Arial" w:eastAsia="Times New Roman" w:hAnsi="Arial" w:cs="Arial"/>
          <w:color w:val="2E2E2E"/>
          <w:sz w:val="18"/>
          <w:szCs w:val="18"/>
        </w:rPr>
        <w:t>три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t xml:space="preserve"> тысяч</w:t>
      </w:r>
      <w:r>
        <w:rPr>
          <w:rFonts w:ascii="Arial" w:eastAsia="Times New Roman" w:hAnsi="Arial" w:cs="Arial"/>
          <w:color w:val="2E2E2E"/>
          <w:sz w:val="18"/>
          <w:szCs w:val="18"/>
        </w:rPr>
        <w:t>и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t>) рублей (далее также – «Алименты»).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br/>
        <w:t>1.2.2. Плательщик алиментов в порядке и на условиях настоящего Соглашения передает в собственность ребенку следующее имущество: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br/>
      </w:r>
      <w:r>
        <w:rPr>
          <w:rFonts w:ascii="Arial" w:eastAsia="Times New Roman" w:hAnsi="Arial" w:cs="Arial"/>
          <w:color w:val="2E2E2E"/>
          <w:sz w:val="18"/>
          <w:szCs w:val="18"/>
        </w:rPr>
        <w:t>1/2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t xml:space="preserve">  доли в праве общей долевой собственности на квартиру общей площадью 70 кв.м. по адресу: Москва, Варшавское шоссе, дом </w:t>
      </w:r>
      <w:r>
        <w:rPr>
          <w:rFonts w:ascii="Arial" w:eastAsia="Times New Roman" w:hAnsi="Arial" w:cs="Arial"/>
          <w:color w:val="2E2E2E"/>
          <w:sz w:val="18"/>
          <w:szCs w:val="18"/>
        </w:rPr>
        <w:t>5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t xml:space="preserve">, кв. </w:t>
      </w:r>
      <w:r>
        <w:rPr>
          <w:rFonts w:ascii="Arial" w:eastAsia="Times New Roman" w:hAnsi="Arial" w:cs="Arial"/>
          <w:color w:val="2E2E2E"/>
          <w:sz w:val="18"/>
          <w:szCs w:val="18"/>
        </w:rPr>
        <w:t>2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t xml:space="preserve">, условный номер: </w:t>
      </w:r>
      <w:r>
        <w:rPr>
          <w:rFonts w:ascii="Arial" w:eastAsia="Times New Roman" w:hAnsi="Arial" w:cs="Arial"/>
          <w:color w:val="2E2E2E"/>
          <w:sz w:val="18"/>
          <w:szCs w:val="18"/>
        </w:rPr>
        <w:t>1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t>, запись в Государственном реестре </w:t>
      </w:r>
      <w:r>
        <w:rPr>
          <w:rFonts w:ascii="Arial" w:eastAsia="Times New Roman" w:hAnsi="Arial" w:cs="Arial"/>
          <w:color w:val="2E2E2E"/>
          <w:sz w:val="18"/>
          <w:szCs w:val="18"/>
        </w:rPr>
        <w:t>прав на недвижимое имущество</w:t>
      </w:r>
      <w:r w:rsidRPr="00FE5DA1">
        <w:rPr>
          <w:rFonts w:ascii="Arial" w:eastAsia="Times New Roman" w:hAnsi="Arial" w:cs="Arial"/>
          <w:color w:val="2E2E2E"/>
          <w:sz w:val="18"/>
        </w:rPr>
        <w:t> 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t xml:space="preserve">и сделок с ним от </w:t>
      </w:r>
      <w:r>
        <w:rPr>
          <w:rFonts w:ascii="Arial" w:eastAsia="Times New Roman" w:hAnsi="Arial" w:cs="Arial"/>
          <w:color w:val="2E2E2E"/>
          <w:sz w:val="18"/>
          <w:szCs w:val="18"/>
        </w:rPr>
        <w:t>4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t xml:space="preserve"> марта 20</w:t>
      </w:r>
      <w:r w:rsidR="00E75ADF">
        <w:rPr>
          <w:rFonts w:ascii="Arial" w:eastAsia="Times New Roman" w:hAnsi="Arial" w:cs="Arial"/>
          <w:color w:val="2E2E2E"/>
          <w:sz w:val="18"/>
          <w:szCs w:val="18"/>
        </w:rPr>
        <w:t>0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t>1 года № 77 (далее по тексту – «Доля в праве собственности на квартиру»).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br/>
        <w:t xml:space="preserve">Стоимость Доли в праве собственности на квартиру составляет </w:t>
      </w:r>
      <w:r>
        <w:rPr>
          <w:rFonts w:ascii="Arial" w:eastAsia="Times New Roman" w:hAnsi="Arial" w:cs="Arial"/>
          <w:color w:val="2E2E2E"/>
          <w:sz w:val="18"/>
          <w:szCs w:val="18"/>
        </w:rPr>
        <w:t>600000 (шестьсот тысяч)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t xml:space="preserve"> руб.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br/>
        <w:t xml:space="preserve">Передаваемая Доля в праве собственности на квартиру принадлежит Плательщику на основании </w:t>
      </w:r>
      <w:r>
        <w:rPr>
          <w:rFonts w:ascii="Arial" w:eastAsia="Times New Roman" w:hAnsi="Arial" w:cs="Arial"/>
          <w:color w:val="2E2E2E"/>
          <w:sz w:val="18"/>
          <w:szCs w:val="18"/>
        </w:rPr>
        <w:t>Договора купли-продажи от 01.03.20</w:t>
      </w:r>
      <w:r w:rsidR="00E75ADF">
        <w:rPr>
          <w:rFonts w:ascii="Arial" w:eastAsia="Times New Roman" w:hAnsi="Arial" w:cs="Arial"/>
          <w:color w:val="2E2E2E"/>
          <w:sz w:val="18"/>
          <w:szCs w:val="18"/>
        </w:rPr>
        <w:t>0</w:t>
      </w:r>
      <w:r>
        <w:rPr>
          <w:rFonts w:ascii="Arial" w:eastAsia="Times New Roman" w:hAnsi="Arial" w:cs="Arial"/>
          <w:color w:val="2E2E2E"/>
          <w:sz w:val="18"/>
          <w:szCs w:val="18"/>
        </w:rPr>
        <w:t xml:space="preserve">1 года. 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t>Передаваемая Доля в праве собственности на квартиру не обременена залогом, иными правами 3-х лиц, не состоит под арестом, не является объектом каких-либо исковых притязаний 3-х лиц.</w:t>
      </w:r>
    </w:p>
    <w:p w:rsidR="00845340" w:rsidRPr="00845340" w:rsidRDefault="00845340" w:rsidP="00845340">
      <w:pPr>
        <w:jc w:val="center"/>
        <w:rPr>
          <w:rFonts w:ascii="Arial" w:hAnsi="Arial" w:cs="Arial"/>
          <w:sz w:val="18"/>
          <w:szCs w:val="18"/>
        </w:rPr>
      </w:pPr>
    </w:p>
    <w:p w:rsidR="00000000" w:rsidRDefault="00845340" w:rsidP="00845340">
      <w:pPr>
        <w:jc w:val="center"/>
        <w:rPr>
          <w:rFonts w:ascii="Arial" w:hAnsi="Arial" w:cs="Arial"/>
          <w:sz w:val="24"/>
          <w:szCs w:val="24"/>
        </w:rPr>
      </w:pPr>
      <w:r w:rsidRPr="00845340">
        <w:rPr>
          <w:rFonts w:ascii="Arial" w:hAnsi="Arial" w:cs="Arial"/>
          <w:sz w:val="24"/>
          <w:szCs w:val="24"/>
        </w:rPr>
        <w:t>2. СРОКИ, ПОРЯДОК СОВЕРШЕНИЯ И ИНДЕКСАЦИЯ АЛИМЕНТНЫХ ПЛАТЕЖЕЙ</w:t>
      </w:r>
    </w:p>
    <w:p w:rsidR="00E16C01" w:rsidRDefault="00845340" w:rsidP="00E16C01">
      <w:pPr>
        <w:spacing w:after="0"/>
        <w:rPr>
          <w:rFonts w:ascii="Arial" w:eastAsia="Times New Roman" w:hAnsi="Arial" w:cs="Arial"/>
          <w:color w:val="2E2E2E"/>
          <w:sz w:val="18"/>
          <w:szCs w:val="18"/>
        </w:rPr>
      </w:pPr>
      <w:r w:rsidRPr="00FE5DA1">
        <w:rPr>
          <w:rFonts w:ascii="Arial" w:eastAsia="Times New Roman" w:hAnsi="Arial" w:cs="Arial"/>
          <w:color w:val="2E2E2E"/>
          <w:sz w:val="18"/>
          <w:szCs w:val="18"/>
        </w:rPr>
        <w:t xml:space="preserve">2.1. Алиментные платежи уплачиваются ежемесячно в срок не позднее </w:t>
      </w:r>
      <w:r w:rsidR="00E16C01">
        <w:rPr>
          <w:rFonts w:ascii="Arial" w:eastAsia="Times New Roman" w:hAnsi="Arial" w:cs="Arial"/>
          <w:color w:val="2E2E2E"/>
          <w:sz w:val="18"/>
          <w:szCs w:val="18"/>
        </w:rPr>
        <w:t>15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t xml:space="preserve"> числа каждого месяца.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br/>
        <w:t>2.2. Алиментные платежи уплачиваются на следующий расчетный Получателя алиментов: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br/>
        <w:t xml:space="preserve">№ счета: </w:t>
      </w:r>
      <w:r w:rsidR="00E16C01">
        <w:rPr>
          <w:rFonts w:ascii="Arial" w:eastAsia="Times New Roman" w:hAnsi="Arial" w:cs="Arial"/>
          <w:color w:val="2E2E2E"/>
          <w:sz w:val="18"/>
          <w:szCs w:val="18"/>
        </w:rPr>
        <w:t>3213213210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t xml:space="preserve">, в банке </w:t>
      </w:r>
      <w:r w:rsidR="00E16C01">
        <w:rPr>
          <w:rFonts w:ascii="Arial" w:eastAsia="Times New Roman" w:hAnsi="Arial" w:cs="Arial"/>
          <w:color w:val="2E2E2E"/>
          <w:sz w:val="18"/>
          <w:szCs w:val="18"/>
        </w:rPr>
        <w:t>ВТБ-24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t xml:space="preserve">, корреспондентский счет </w:t>
      </w:r>
      <w:r w:rsidR="00E16C01">
        <w:rPr>
          <w:rFonts w:ascii="Arial" w:eastAsia="Times New Roman" w:hAnsi="Arial" w:cs="Arial"/>
          <w:color w:val="2E2E2E"/>
          <w:sz w:val="18"/>
          <w:szCs w:val="18"/>
        </w:rPr>
        <w:t>0650465406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t xml:space="preserve">, ИНН/КПП </w:t>
      </w:r>
      <w:r w:rsidR="00E16C01">
        <w:rPr>
          <w:rFonts w:ascii="Arial" w:eastAsia="Times New Roman" w:hAnsi="Arial" w:cs="Arial"/>
          <w:color w:val="2E2E2E"/>
          <w:sz w:val="18"/>
          <w:szCs w:val="18"/>
        </w:rPr>
        <w:t>2103213210321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t xml:space="preserve">, БИК </w:t>
      </w:r>
      <w:r w:rsidR="00E16C01">
        <w:rPr>
          <w:rFonts w:ascii="Arial" w:eastAsia="Times New Roman" w:hAnsi="Arial" w:cs="Arial"/>
          <w:color w:val="2E2E2E"/>
          <w:sz w:val="18"/>
          <w:szCs w:val="18"/>
        </w:rPr>
        <w:t>8797987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t>.</w:t>
      </w:r>
    </w:p>
    <w:p w:rsidR="00E16C01" w:rsidRDefault="00E16C01" w:rsidP="00E16C01">
      <w:pPr>
        <w:spacing w:after="0"/>
        <w:rPr>
          <w:rFonts w:ascii="Arial" w:eastAsia="Times New Roman" w:hAnsi="Arial" w:cs="Arial"/>
          <w:color w:val="2E2E2E"/>
          <w:sz w:val="18"/>
          <w:szCs w:val="18"/>
        </w:rPr>
      </w:pPr>
      <w:r w:rsidRPr="00FE5DA1">
        <w:rPr>
          <w:rFonts w:ascii="Arial" w:eastAsia="Times New Roman" w:hAnsi="Arial" w:cs="Arial"/>
          <w:color w:val="2E2E2E"/>
          <w:sz w:val="18"/>
          <w:szCs w:val="18"/>
        </w:rPr>
        <w:t>2.3. Получатель алиментов вправе указать иной счет для перечисления Алиментных платежей, о чем он обязан известить Плательщика алиментов не менее</w:t>
      </w:r>
      <w:proofErr w:type="gramStart"/>
      <w:r w:rsidRPr="00FE5DA1">
        <w:rPr>
          <w:rFonts w:ascii="Arial" w:eastAsia="Times New Roman" w:hAnsi="Arial" w:cs="Arial"/>
          <w:color w:val="2E2E2E"/>
          <w:sz w:val="18"/>
          <w:szCs w:val="18"/>
        </w:rPr>
        <w:t>,</w:t>
      </w:r>
      <w:proofErr w:type="gramEnd"/>
      <w:r w:rsidRPr="00FE5DA1">
        <w:rPr>
          <w:rFonts w:ascii="Arial" w:eastAsia="Times New Roman" w:hAnsi="Arial" w:cs="Arial"/>
          <w:color w:val="2E2E2E"/>
          <w:sz w:val="18"/>
          <w:szCs w:val="18"/>
        </w:rPr>
        <w:t xml:space="preserve"> чем за 25 дней до очередного платежа.</w:t>
      </w:r>
    </w:p>
    <w:p w:rsidR="00E16C01" w:rsidRPr="00FE5DA1" w:rsidRDefault="00E16C01" w:rsidP="00E16C01">
      <w:pPr>
        <w:spacing w:after="0"/>
        <w:rPr>
          <w:rFonts w:ascii="Arial" w:eastAsia="Times New Roman" w:hAnsi="Arial" w:cs="Arial"/>
          <w:color w:val="2E2E2E"/>
          <w:sz w:val="18"/>
          <w:szCs w:val="18"/>
        </w:rPr>
      </w:pPr>
    </w:p>
    <w:p w:rsidR="00E16C01" w:rsidRPr="00FE5DA1" w:rsidRDefault="00E16C01" w:rsidP="00E16C01">
      <w:pPr>
        <w:spacing w:before="125" w:after="125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</w:rPr>
      </w:pPr>
      <w:r w:rsidRPr="00FE5DA1">
        <w:rPr>
          <w:rFonts w:ascii="Arial" w:eastAsia="Times New Roman" w:hAnsi="Arial" w:cs="Arial"/>
          <w:sz w:val="24"/>
          <w:szCs w:val="24"/>
        </w:rPr>
        <w:t>3. ОБЯЗАННОСТИ И ПРАВА СТОРОН</w:t>
      </w:r>
    </w:p>
    <w:p w:rsidR="00E16C01" w:rsidRDefault="00E16C01" w:rsidP="00E75ADF">
      <w:pPr>
        <w:spacing w:after="0" w:line="240" w:lineRule="auto"/>
        <w:rPr>
          <w:rFonts w:ascii="Arial" w:eastAsia="Times New Roman" w:hAnsi="Arial" w:cs="Arial"/>
          <w:color w:val="2E2E2E"/>
          <w:sz w:val="18"/>
          <w:szCs w:val="18"/>
        </w:rPr>
      </w:pPr>
      <w:r w:rsidRPr="00FE5DA1">
        <w:rPr>
          <w:rFonts w:ascii="Arial" w:eastAsia="Times New Roman" w:hAnsi="Arial" w:cs="Arial"/>
          <w:color w:val="2E2E2E"/>
          <w:sz w:val="18"/>
          <w:szCs w:val="18"/>
        </w:rPr>
        <w:t>3.1. Плательщик алиментов обязуется: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br/>
        <w:t>3.1.2. Осуществлять Алиментные платежи в размере, сроки и в порядке, указанные Соглашением.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br/>
        <w:t>3.1.3. Передать в собственность ребенка Долю в праве собственности на квартиру в следующем порядке: одновременно с подписанием Соглашения передать право собственности на долю, о чем составить и подписать акт приема-передачи.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br/>
        <w:t>3.1.4. Совместно с Получателем алиментов лично или посредством доверенных лиц представить необходимые документы и заявления в надлежащее территориальное отделение Федеральной службы государственной регистрации, кадастра и картографии для регистрации перехода права на долю в праве собственности.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br/>
        <w:t xml:space="preserve">3.1.5. Уплатить все необходимые </w:t>
      </w:r>
      <w:proofErr w:type="gramStart"/>
      <w:r w:rsidRPr="00FE5DA1">
        <w:rPr>
          <w:rFonts w:ascii="Arial" w:eastAsia="Times New Roman" w:hAnsi="Arial" w:cs="Arial"/>
          <w:color w:val="2E2E2E"/>
          <w:sz w:val="18"/>
          <w:szCs w:val="18"/>
        </w:rPr>
        <w:t xml:space="preserve">в связи с регистрацией перехода права собственности на Долю в праве собственности 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lastRenderedPageBreak/>
        <w:t>на квартиру</w:t>
      </w:r>
      <w:proofErr w:type="gramEnd"/>
      <w:r w:rsidRPr="00FE5DA1">
        <w:rPr>
          <w:rFonts w:ascii="Arial" w:eastAsia="Times New Roman" w:hAnsi="Arial" w:cs="Arial"/>
          <w:color w:val="2E2E2E"/>
          <w:sz w:val="18"/>
          <w:szCs w:val="18"/>
        </w:rPr>
        <w:t xml:space="preserve"> пошлины, платежи и сборы.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br/>
        <w:t>3.1.6. При образовании задолженности по своей вине уплачивать Получателю алиментов неустойку в размере одной второй процента от суммы невыплаченных алиментов за каждый день просрочки.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br/>
        <w:t>3.2. Получатель алиментов обязуется: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br/>
        <w:t>3.2.1. Получать Алиментные платежи.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br/>
        <w:t>3.2.2. Своевременно извещать Плательщика алиментов об изменении расчетного счета для перечисления Алиментных платежей.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br/>
        <w:t>3.2.3. Использовать Алиментные платежи исключительно для содержания ребенка.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br/>
        <w:t>3.2.4. Принять в собственность Долю в праве собственности на квартиру.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br/>
        <w:t xml:space="preserve">3.2.5. </w:t>
      </w:r>
      <w:proofErr w:type="gramStart"/>
      <w:r w:rsidRPr="00FE5DA1">
        <w:rPr>
          <w:rFonts w:ascii="Arial" w:eastAsia="Times New Roman" w:hAnsi="Arial" w:cs="Arial"/>
          <w:color w:val="2E2E2E"/>
          <w:sz w:val="18"/>
          <w:szCs w:val="18"/>
        </w:rPr>
        <w:t>Совершить все действия, необходимые для перехода и регистрации перехода права собственности на Долю в праве собственности на квартиру, в том числе принять право собственности, подписать акт приема-передачи, подписать и подать необходимые документы в надлежащее территориальное отделение Федеральной службы государственной регистрации лично или посредством уполномоченных лиц, получить Свидетельство о государственной регистрации перехода права на Долю в праве собственности на квартиру.</w:t>
      </w:r>
      <w:proofErr w:type="gramEnd"/>
    </w:p>
    <w:p w:rsidR="00E16C01" w:rsidRPr="00FE5DA1" w:rsidRDefault="00E16C01" w:rsidP="00E75ADF">
      <w:pPr>
        <w:spacing w:after="0" w:line="240" w:lineRule="auto"/>
        <w:rPr>
          <w:rFonts w:ascii="Arial" w:eastAsia="Times New Roman" w:hAnsi="Arial" w:cs="Arial"/>
          <w:color w:val="2E2E2E"/>
          <w:sz w:val="18"/>
          <w:szCs w:val="18"/>
        </w:rPr>
      </w:pPr>
    </w:p>
    <w:p w:rsidR="00E16C01" w:rsidRPr="00FE5DA1" w:rsidRDefault="00E16C01" w:rsidP="00E75ADF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</w:rPr>
      </w:pPr>
      <w:r w:rsidRPr="00FE5DA1">
        <w:rPr>
          <w:rFonts w:ascii="Arial" w:eastAsia="Times New Roman" w:hAnsi="Arial" w:cs="Arial"/>
          <w:sz w:val="24"/>
          <w:szCs w:val="24"/>
        </w:rPr>
        <w:t>4. ВСТУПЛЕНИЕ В СИЛУ И СРОК ДЕЙСТВИЯ СОГЛАШЕНИЯ</w:t>
      </w:r>
    </w:p>
    <w:p w:rsidR="00E75ADF" w:rsidRDefault="00E75ADF" w:rsidP="00E75ADF">
      <w:pPr>
        <w:spacing w:after="0" w:line="240" w:lineRule="auto"/>
        <w:rPr>
          <w:rFonts w:ascii="Arial" w:eastAsia="Times New Roman" w:hAnsi="Arial" w:cs="Arial"/>
          <w:color w:val="2E2E2E"/>
          <w:sz w:val="18"/>
          <w:szCs w:val="18"/>
        </w:rPr>
      </w:pPr>
    </w:p>
    <w:p w:rsidR="00E16C01" w:rsidRDefault="00E16C01" w:rsidP="00E75ADF">
      <w:pPr>
        <w:spacing w:after="0" w:line="240" w:lineRule="auto"/>
        <w:rPr>
          <w:rFonts w:ascii="Arial" w:eastAsia="Times New Roman" w:hAnsi="Arial" w:cs="Arial"/>
          <w:color w:val="2E2E2E"/>
          <w:sz w:val="18"/>
          <w:szCs w:val="18"/>
        </w:rPr>
      </w:pPr>
      <w:r w:rsidRPr="00FE5DA1">
        <w:rPr>
          <w:rFonts w:ascii="Arial" w:eastAsia="Times New Roman" w:hAnsi="Arial" w:cs="Arial"/>
          <w:color w:val="2E2E2E"/>
          <w:sz w:val="18"/>
          <w:szCs w:val="18"/>
        </w:rPr>
        <w:t xml:space="preserve">4.1. Настоящее Соглашение вступает в силу с момента подписания, при этом первый платеж алиментов должен быть произведен в сумме </w:t>
      </w:r>
      <w:r>
        <w:rPr>
          <w:rFonts w:ascii="Arial" w:eastAsia="Times New Roman" w:hAnsi="Arial" w:cs="Arial"/>
          <w:color w:val="2E2E2E"/>
          <w:sz w:val="18"/>
          <w:szCs w:val="18"/>
        </w:rPr>
        <w:t>3000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t xml:space="preserve"> рублей не позднее </w:t>
      </w:r>
      <w:r>
        <w:rPr>
          <w:rFonts w:ascii="Arial" w:eastAsia="Times New Roman" w:hAnsi="Arial" w:cs="Arial"/>
          <w:color w:val="2E2E2E"/>
          <w:sz w:val="18"/>
          <w:szCs w:val="18"/>
        </w:rPr>
        <w:t>15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t xml:space="preserve"> октября 2011 г.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br/>
        <w:t>4.2. Соглашение прекращает свое действие в части пункта 1.2.1. при наступлении одного из следующих событий:</w:t>
      </w:r>
    </w:p>
    <w:p w:rsidR="00E16C01" w:rsidRPr="00FE5DA1" w:rsidRDefault="00E16C01" w:rsidP="00E75ADF">
      <w:pPr>
        <w:spacing w:after="0" w:line="240" w:lineRule="auto"/>
        <w:rPr>
          <w:rFonts w:ascii="Arial" w:eastAsia="Times New Roman" w:hAnsi="Arial" w:cs="Arial"/>
          <w:color w:val="2E2E2E"/>
          <w:sz w:val="18"/>
          <w:szCs w:val="18"/>
        </w:rPr>
      </w:pPr>
      <w:r w:rsidRPr="00FE5DA1">
        <w:rPr>
          <w:rFonts w:ascii="Arial" w:eastAsia="Times New Roman" w:hAnsi="Arial" w:cs="Arial"/>
          <w:color w:val="2E2E2E"/>
          <w:sz w:val="18"/>
          <w:szCs w:val="18"/>
        </w:rPr>
        <w:t>- при достижении ребенком совершеннолетнего возраста;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br/>
        <w:t>- смерти одной из сторон соглашения;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br/>
        <w:t>- наступление иных событий, с которыми закон связывает прекращение обязательств по уплате алиментов.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br/>
        <w:t>4.2. Стороны вправе по взаимному согласию в любое время изменить настоящее Соглашение либо прекратить его в установленной законом форме.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br/>
        <w:t>4.3. Подсудность по спорам из настоящего Соглашения устанавливается по месту жительства ответчика.</w:t>
      </w:r>
    </w:p>
    <w:p w:rsidR="00E16C01" w:rsidRDefault="00E16C01" w:rsidP="00845340">
      <w:pPr>
        <w:rPr>
          <w:rFonts w:ascii="Arial" w:hAnsi="Arial" w:cs="Arial"/>
          <w:sz w:val="18"/>
          <w:szCs w:val="18"/>
        </w:rPr>
      </w:pPr>
    </w:p>
    <w:p w:rsidR="00E75ADF" w:rsidRDefault="00E75ADF" w:rsidP="00E75AD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ИНЫЕ УСЛОВИЯ</w:t>
      </w:r>
    </w:p>
    <w:p w:rsidR="00E75ADF" w:rsidRPr="00FE5DA1" w:rsidRDefault="00E75ADF" w:rsidP="00E75ADF">
      <w:pPr>
        <w:spacing w:after="88" w:line="275" w:lineRule="atLeast"/>
        <w:rPr>
          <w:rFonts w:ascii="Arial" w:eastAsia="Times New Roman" w:hAnsi="Arial" w:cs="Arial"/>
          <w:color w:val="2E2E2E"/>
          <w:sz w:val="18"/>
          <w:szCs w:val="18"/>
        </w:rPr>
      </w:pPr>
      <w:r w:rsidRPr="00FE5DA1">
        <w:rPr>
          <w:rFonts w:ascii="Arial" w:eastAsia="Times New Roman" w:hAnsi="Arial" w:cs="Arial"/>
          <w:color w:val="2E2E2E"/>
          <w:sz w:val="18"/>
          <w:szCs w:val="18"/>
        </w:rPr>
        <w:t>5.1. Настоящее Соглашение не регулирует участие Плательщика алиментов в дополнительных расходах на ребенка, которые могут возникнуть при наличии исключительных обстоятельств (тяжелой болезни, увечья, необходимости оплаты постороннего ухода за ним и других подобных обстоятельств).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br/>
        <w:t>5.2. Стороны Соглашения подтверждают, что на момент его подписания Плательщик алиментов не имеет каких-либо задолженностей по оплате содержания ребенка.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br/>
        <w:t>5.3. Стороны подтверждают, что настоящее Соглашение не нарушает интересов ребенка.</w:t>
      </w:r>
    </w:p>
    <w:p w:rsidR="00E75ADF" w:rsidRDefault="00E75ADF" w:rsidP="00E75ADF">
      <w:pPr>
        <w:rPr>
          <w:rFonts w:ascii="Arial" w:hAnsi="Arial" w:cs="Arial"/>
          <w:sz w:val="18"/>
          <w:szCs w:val="18"/>
        </w:rPr>
      </w:pPr>
    </w:p>
    <w:p w:rsidR="00E75ADF" w:rsidRPr="00E75ADF" w:rsidRDefault="00E75ADF" w:rsidP="00E75AD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ЗАКЛЮЧИТЕЛЬНЫЕ ПОЛОЖЕНИЯ</w:t>
      </w:r>
    </w:p>
    <w:p w:rsidR="00E75ADF" w:rsidRPr="00FE5DA1" w:rsidRDefault="00E75ADF" w:rsidP="00E75ADF">
      <w:pPr>
        <w:spacing w:after="88" w:line="275" w:lineRule="atLeast"/>
        <w:rPr>
          <w:rFonts w:ascii="Arial" w:eastAsia="Times New Roman" w:hAnsi="Arial" w:cs="Arial"/>
          <w:color w:val="2E2E2E"/>
          <w:sz w:val="18"/>
          <w:szCs w:val="18"/>
        </w:rPr>
      </w:pPr>
      <w:r w:rsidRPr="00FE5DA1">
        <w:rPr>
          <w:rFonts w:ascii="Arial" w:eastAsia="Times New Roman" w:hAnsi="Arial" w:cs="Arial"/>
          <w:color w:val="2E2E2E"/>
          <w:sz w:val="18"/>
          <w:szCs w:val="18"/>
        </w:rPr>
        <w:t>6.2.Содержание ст. ст. 80, 99 - 105 Семейного кодекса Российской Федерации, ст. 28, 163 Гражданского Кодекса Российской Федерации сторонам нотариусом разъяснены.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br/>
        <w:t xml:space="preserve">6.3. Настоящее Соглашение составлено в пяти сшитых экземплярах, один из которых хранится в делах нотариуса </w:t>
      </w:r>
      <w:r>
        <w:rPr>
          <w:rFonts w:ascii="Arial" w:eastAsia="Times New Roman" w:hAnsi="Arial" w:cs="Arial"/>
          <w:color w:val="2E2E2E"/>
          <w:sz w:val="18"/>
          <w:szCs w:val="18"/>
        </w:rPr>
        <w:t>Ивановой О.Д.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t xml:space="preserve"> города Москвы, один передается в </w:t>
      </w:r>
      <w:proofErr w:type="spellStart"/>
      <w:r w:rsidRPr="00FE5DA1">
        <w:rPr>
          <w:rFonts w:ascii="Arial" w:eastAsia="Times New Roman" w:hAnsi="Arial" w:cs="Arial"/>
          <w:color w:val="2E2E2E"/>
          <w:sz w:val="18"/>
          <w:szCs w:val="18"/>
        </w:rPr>
        <w:t>Росреестр</w:t>
      </w:r>
      <w:proofErr w:type="spellEnd"/>
      <w:r w:rsidRPr="00FE5DA1">
        <w:rPr>
          <w:rFonts w:ascii="Arial" w:eastAsia="Times New Roman" w:hAnsi="Arial" w:cs="Arial"/>
          <w:color w:val="2E2E2E"/>
          <w:sz w:val="18"/>
          <w:szCs w:val="18"/>
        </w:rPr>
        <w:t>, один для Плательщика алиментов и для Получателя алиментов.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br/>
        <w:t xml:space="preserve">6.4. К настоящему соглашению прилагаются ксерокопии Свидетельства о заключении брака II –МЮ № </w:t>
      </w:r>
      <w:r>
        <w:rPr>
          <w:rFonts w:ascii="Arial" w:eastAsia="Times New Roman" w:hAnsi="Arial" w:cs="Arial"/>
          <w:color w:val="2E2E2E"/>
          <w:sz w:val="18"/>
          <w:szCs w:val="18"/>
        </w:rPr>
        <w:t>654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t xml:space="preserve"> от </w:t>
      </w:r>
      <w:r>
        <w:rPr>
          <w:rFonts w:ascii="Arial" w:eastAsia="Times New Roman" w:hAnsi="Arial" w:cs="Arial"/>
          <w:color w:val="2E2E2E"/>
          <w:sz w:val="18"/>
          <w:szCs w:val="18"/>
        </w:rPr>
        <w:t>01.01.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t>2005 г., Свидетельств</w:t>
      </w:r>
      <w:r>
        <w:rPr>
          <w:rFonts w:ascii="Arial" w:eastAsia="Times New Roman" w:hAnsi="Arial" w:cs="Arial"/>
          <w:color w:val="2E2E2E"/>
          <w:sz w:val="18"/>
          <w:szCs w:val="18"/>
        </w:rPr>
        <w:t>о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t xml:space="preserve"> о рождении III-МЮ № </w:t>
      </w:r>
      <w:r>
        <w:rPr>
          <w:rFonts w:ascii="Arial" w:eastAsia="Times New Roman" w:hAnsi="Arial" w:cs="Arial"/>
          <w:color w:val="2E2E2E"/>
          <w:sz w:val="18"/>
          <w:szCs w:val="18"/>
        </w:rPr>
        <w:t>2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t>, Свидетельств</w:t>
      </w:r>
      <w:r>
        <w:rPr>
          <w:rFonts w:ascii="Arial" w:eastAsia="Times New Roman" w:hAnsi="Arial" w:cs="Arial"/>
          <w:color w:val="2E2E2E"/>
          <w:sz w:val="18"/>
          <w:szCs w:val="18"/>
        </w:rPr>
        <w:t>о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t xml:space="preserve"> о госуд</w:t>
      </w:r>
      <w:r>
        <w:rPr>
          <w:rFonts w:ascii="Arial" w:eastAsia="Times New Roman" w:hAnsi="Arial" w:cs="Arial"/>
          <w:color w:val="2E2E2E"/>
          <w:sz w:val="18"/>
          <w:szCs w:val="18"/>
        </w:rPr>
        <w:t>арственной регистрации права № 77.</w:t>
      </w:r>
    </w:p>
    <w:p w:rsidR="00E75ADF" w:rsidRPr="00E75ADF" w:rsidRDefault="00E75ADF" w:rsidP="00E75AD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РЕКВИЗИТЫ И ПОДПИСИ СТОРОН</w:t>
      </w:r>
    </w:p>
    <w:p w:rsidR="00E75ADF" w:rsidRDefault="00E75ADF" w:rsidP="00E75ADF">
      <w:pPr>
        <w:rPr>
          <w:rFonts w:ascii="Arial" w:eastAsia="Times New Roman" w:hAnsi="Arial" w:cs="Arial"/>
          <w:color w:val="2E2E2E"/>
          <w:sz w:val="18"/>
          <w:szCs w:val="18"/>
        </w:rPr>
      </w:pPr>
      <w:r w:rsidRPr="00FE5DA1">
        <w:rPr>
          <w:rFonts w:ascii="Arial" w:eastAsia="Times New Roman" w:hAnsi="Arial" w:cs="Arial"/>
          <w:color w:val="2E2E2E"/>
          <w:sz w:val="18"/>
          <w:szCs w:val="18"/>
        </w:rPr>
        <w:t>7.1. Плательщик алиментов: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br/>
        <w:t>Зайцев А</w:t>
      </w:r>
      <w:r>
        <w:rPr>
          <w:rFonts w:ascii="Arial" w:eastAsia="Times New Roman" w:hAnsi="Arial" w:cs="Arial"/>
          <w:color w:val="2E2E2E"/>
          <w:sz w:val="18"/>
          <w:szCs w:val="18"/>
        </w:rPr>
        <w:t>лексей Алексеевич, паспорт 5454 № 654654 выдан отделением УФМС России 01.01.2001г., зарегистрирован по адресу: г</w:t>
      </w:r>
      <w:proofErr w:type="gramStart"/>
      <w:r>
        <w:rPr>
          <w:rFonts w:ascii="Arial" w:eastAsia="Times New Roman" w:hAnsi="Arial" w:cs="Arial"/>
          <w:color w:val="2E2E2E"/>
          <w:sz w:val="18"/>
          <w:szCs w:val="18"/>
        </w:rPr>
        <w:t>.М</w:t>
      </w:r>
      <w:proofErr w:type="gramEnd"/>
      <w:r>
        <w:rPr>
          <w:rFonts w:ascii="Arial" w:eastAsia="Times New Roman" w:hAnsi="Arial" w:cs="Arial"/>
          <w:color w:val="2E2E2E"/>
          <w:sz w:val="18"/>
          <w:szCs w:val="18"/>
        </w:rPr>
        <w:t>осква, ул. Ворошилова, д.4, кв.4</w:t>
      </w:r>
    </w:p>
    <w:p w:rsidR="00E75ADF" w:rsidRDefault="00E75ADF" w:rsidP="00E75ADF">
      <w:pPr>
        <w:rPr>
          <w:rFonts w:ascii="Arial" w:eastAsia="Times New Roman" w:hAnsi="Arial" w:cs="Arial"/>
          <w:color w:val="2E2E2E"/>
          <w:sz w:val="18"/>
          <w:szCs w:val="18"/>
        </w:rPr>
      </w:pPr>
      <w:r>
        <w:rPr>
          <w:rFonts w:ascii="Arial" w:eastAsia="Times New Roman" w:hAnsi="Arial" w:cs="Arial"/>
          <w:color w:val="2E2E2E"/>
          <w:sz w:val="18"/>
          <w:szCs w:val="18"/>
        </w:rPr>
        <w:t>П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t>одпись_____________________________________________________</w:t>
      </w:r>
    </w:p>
    <w:p w:rsidR="00E75ADF" w:rsidRDefault="00E75ADF" w:rsidP="00E75ADF">
      <w:pPr>
        <w:rPr>
          <w:rFonts w:ascii="Arial" w:eastAsia="Times New Roman" w:hAnsi="Arial" w:cs="Arial"/>
          <w:color w:val="2E2E2E"/>
          <w:sz w:val="18"/>
          <w:szCs w:val="18"/>
        </w:rPr>
      </w:pPr>
      <w:r w:rsidRPr="00FE5DA1">
        <w:rPr>
          <w:rFonts w:ascii="Arial" w:eastAsia="Times New Roman" w:hAnsi="Arial" w:cs="Arial"/>
          <w:color w:val="2E2E2E"/>
          <w:sz w:val="18"/>
          <w:szCs w:val="18"/>
        </w:rPr>
        <w:br/>
        <w:t>7.2. Получатель алиментов: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br/>
        <w:t>Белкина В</w:t>
      </w:r>
      <w:r>
        <w:rPr>
          <w:rFonts w:ascii="Arial" w:eastAsia="Times New Roman" w:hAnsi="Arial" w:cs="Arial"/>
          <w:color w:val="2E2E2E"/>
          <w:sz w:val="18"/>
          <w:szCs w:val="18"/>
        </w:rPr>
        <w:t xml:space="preserve">иктория 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t>В</w:t>
      </w:r>
      <w:r>
        <w:rPr>
          <w:rFonts w:ascii="Arial" w:eastAsia="Times New Roman" w:hAnsi="Arial" w:cs="Arial"/>
          <w:color w:val="2E2E2E"/>
          <w:sz w:val="18"/>
          <w:szCs w:val="18"/>
        </w:rPr>
        <w:t>ячеславовна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t>,</w:t>
      </w:r>
      <w:r>
        <w:rPr>
          <w:rFonts w:ascii="Arial" w:eastAsia="Times New Roman" w:hAnsi="Arial" w:cs="Arial"/>
          <w:color w:val="2E2E2E"/>
          <w:sz w:val="18"/>
          <w:szCs w:val="18"/>
        </w:rPr>
        <w:t xml:space="preserve"> паспорт 8787 № 987987 выдан отделением УФМС России 02.02.2010г., зарегистрирована по адресу: г</w:t>
      </w:r>
      <w:proofErr w:type="gramStart"/>
      <w:r>
        <w:rPr>
          <w:rFonts w:ascii="Arial" w:eastAsia="Times New Roman" w:hAnsi="Arial" w:cs="Arial"/>
          <w:color w:val="2E2E2E"/>
          <w:sz w:val="18"/>
          <w:szCs w:val="18"/>
        </w:rPr>
        <w:t>.М</w:t>
      </w:r>
      <w:proofErr w:type="gramEnd"/>
      <w:r>
        <w:rPr>
          <w:rFonts w:ascii="Arial" w:eastAsia="Times New Roman" w:hAnsi="Arial" w:cs="Arial"/>
          <w:color w:val="2E2E2E"/>
          <w:sz w:val="18"/>
          <w:szCs w:val="18"/>
        </w:rPr>
        <w:t>осква, ул.Литейная, д.3, кв.3</w:t>
      </w:r>
    </w:p>
    <w:p w:rsidR="00E75ADF" w:rsidRDefault="00E75ADF" w:rsidP="00E75ADF">
      <w:pPr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2E2E2E"/>
          <w:sz w:val="18"/>
          <w:szCs w:val="18"/>
        </w:rPr>
        <w:t>П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t>одпись_____________________________________________________</w:t>
      </w:r>
    </w:p>
    <w:p w:rsidR="00E75ADF" w:rsidRDefault="00E75ADF" w:rsidP="00E75AD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АКТ</w:t>
      </w:r>
    </w:p>
    <w:p w:rsidR="00E75ADF" w:rsidRDefault="00E75ADF" w:rsidP="00E75AD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приема-передачи доли</w:t>
      </w:r>
    </w:p>
    <w:p w:rsidR="00E75ADF" w:rsidRDefault="00E75ADF" w:rsidP="00E75ADF">
      <w:pPr>
        <w:rPr>
          <w:rFonts w:ascii="Arial" w:hAnsi="Arial" w:cs="Arial"/>
          <w:sz w:val="18"/>
          <w:szCs w:val="18"/>
        </w:rPr>
      </w:pPr>
    </w:p>
    <w:p w:rsidR="00E75ADF" w:rsidRDefault="00E75ADF" w:rsidP="00E75ADF">
      <w:pPr>
        <w:spacing w:after="88" w:line="275" w:lineRule="atLeast"/>
        <w:rPr>
          <w:rFonts w:ascii="Arial" w:eastAsia="Times New Roman" w:hAnsi="Arial" w:cs="Arial"/>
          <w:color w:val="2E2E2E"/>
          <w:sz w:val="18"/>
          <w:szCs w:val="18"/>
        </w:rPr>
      </w:pPr>
      <w:r w:rsidRPr="00FE5DA1">
        <w:rPr>
          <w:rFonts w:ascii="Arial" w:eastAsia="Times New Roman" w:hAnsi="Arial" w:cs="Arial"/>
          <w:color w:val="2E2E2E"/>
          <w:sz w:val="18"/>
          <w:szCs w:val="18"/>
        </w:rPr>
        <w:t xml:space="preserve">Город Москва, </w:t>
      </w:r>
      <w:r>
        <w:rPr>
          <w:rFonts w:ascii="Arial" w:eastAsia="Times New Roman" w:hAnsi="Arial" w:cs="Arial"/>
          <w:color w:val="2E2E2E"/>
          <w:sz w:val="18"/>
          <w:szCs w:val="18"/>
        </w:rPr>
        <w:t xml:space="preserve">                                                                               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t xml:space="preserve">Двадцать первое октября две тысячи </w:t>
      </w:r>
      <w:r>
        <w:rPr>
          <w:rFonts w:ascii="Arial" w:eastAsia="Times New Roman" w:hAnsi="Arial" w:cs="Arial"/>
          <w:color w:val="2E2E2E"/>
          <w:sz w:val="18"/>
          <w:szCs w:val="18"/>
        </w:rPr>
        <w:t xml:space="preserve">одиннадцатого 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t>года</w:t>
      </w:r>
    </w:p>
    <w:p w:rsidR="00030930" w:rsidRDefault="00E75ADF" w:rsidP="00E75ADF">
      <w:pPr>
        <w:spacing w:after="88" w:line="275" w:lineRule="atLeast"/>
        <w:rPr>
          <w:rFonts w:ascii="Arial" w:eastAsia="Times New Roman" w:hAnsi="Arial" w:cs="Arial"/>
          <w:color w:val="2E2E2E"/>
          <w:sz w:val="18"/>
          <w:szCs w:val="18"/>
        </w:rPr>
      </w:pPr>
      <w:r w:rsidRPr="00FE5DA1">
        <w:rPr>
          <w:rFonts w:ascii="Arial" w:eastAsia="Times New Roman" w:hAnsi="Arial" w:cs="Arial"/>
          <w:color w:val="2E2E2E"/>
          <w:sz w:val="18"/>
          <w:szCs w:val="18"/>
        </w:rPr>
        <w:br/>
      </w:r>
      <w:proofErr w:type="gramStart"/>
      <w:r w:rsidRPr="00FE5DA1">
        <w:rPr>
          <w:rFonts w:ascii="Arial" w:eastAsia="Times New Roman" w:hAnsi="Arial" w:cs="Arial"/>
          <w:color w:val="2E2E2E"/>
          <w:sz w:val="18"/>
          <w:szCs w:val="18"/>
        </w:rPr>
        <w:t>Гражданин РФ Зайцев А.А., именуемый далее "Плательщик алиментов", с одной стороны,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br/>
        <w:t>и гражданка</w:t>
      </w:r>
      <w:r>
        <w:rPr>
          <w:rFonts w:ascii="Arial" w:eastAsia="Times New Roman" w:hAnsi="Arial" w:cs="Arial"/>
          <w:color w:val="2E2E2E"/>
          <w:sz w:val="18"/>
          <w:szCs w:val="18"/>
        </w:rPr>
        <w:t xml:space="preserve"> РФ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t xml:space="preserve"> Белкина В.В., именуемая далее "Получатель алиментов", действующая за себя, а также от имени и в интересах несовершеннолетнего ребенка Зайцевой Д.Д. </w:t>
      </w:r>
      <w:r>
        <w:rPr>
          <w:rFonts w:ascii="Arial" w:eastAsia="Times New Roman" w:hAnsi="Arial" w:cs="Arial"/>
          <w:color w:val="2E2E2E"/>
          <w:sz w:val="18"/>
          <w:szCs w:val="18"/>
        </w:rPr>
        <w:t>16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t xml:space="preserve"> августа 2004 года рождения, запись акта о рождении № </w:t>
      </w:r>
      <w:r>
        <w:rPr>
          <w:rFonts w:ascii="Arial" w:eastAsia="Times New Roman" w:hAnsi="Arial" w:cs="Arial"/>
          <w:color w:val="2E2E2E"/>
          <w:sz w:val="18"/>
          <w:szCs w:val="18"/>
        </w:rPr>
        <w:t>2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t xml:space="preserve">, запись сделана </w:t>
      </w:r>
      <w:proofErr w:type="spellStart"/>
      <w:r w:rsidRPr="00FE5DA1">
        <w:rPr>
          <w:rFonts w:ascii="Arial" w:eastAsia="Times New Roman" w:hAnsi="Arial" w:cs="Arial"/>
          <w:color w:val="2E2E2E"/>
          <w:sz w:val="18"/>
          <w:szCs w:val="18"/>
        </w:rPr>
        <w:t>Чертановским</w:t>
      </w:r>
      <w:proofErr w:type="spellEnd"/>
      <w:r w:rsidRPr="00FE5DA1">
        <w:rPr>
          <w:rFonts w:ascii="Arial" w:eastAsia="Times New Roman" w:hAnsi="Arial" w:cs="Arial"/>
          <w:color w:val="2E2E2E"/>
          <w:sz w:val="18"/>
          <w:szCs w:val="18"/>
        </w:rPr>
        <w:t xml:space="preserve"> отделом ЗАГС Управления ЗАГС Москвы </w:t>
      </w:r>
      <w:r>
        <w:rPr>
          <w:rFonts w:ascii="Arial" w:eastAsia="Times New Roman" w:hAnsi="Arial" w:cs="Arial"/>
          <w:color w:val="2E2E2E"/>
          <w:sz w:val="18"/>
          <w:szCs w:val="18"/>
        </w:rPr>
        <w:t>1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t xml:space="preserve"> сентября 2003 г., далее</w:t>
      </w:r>
      <w:proofErr w:type="gramEnd"/>
      <w:r w:rsidRPr="00FE5DA1">
        <w:rPr>
          <w:rFonts w:ascii="Arial" w:eastAsia="Times New Roman" w:hAnsi="Arial" w:cs="Arial"/>
          <w:color w:val="2E2E2E"/>
          <w:sz w:val="18"/>
          <w:szCs w:val="18"/>
        </w:rPr>
        <w:t xml:space="preserve"> также «ребенок», с другой стороны, в соответствии со ст. ст. 80, 99 - 105 Семейного кодекса Российской Федерации заключили настоящий акт о нижеследующем: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br/>
        <w:t xml:space="preserve">Плательщик алиментов передал, а Получатель алиментов получил </w:t>
      </w:r>
      <w:r>
        <w:rPr>
          <w:rFonts w:ascii="Arial" w:eastAsia="Times New Roman" w:hAnsi="Arial" w:cs="Arial"/>
          <w:color w:val="2E2E2E"/>
          <w:sz w:val="18"/>
          <w:szCs w:val="18"/>
        </w:rPr>
        <w:t>1/2</w:t>
      </w:r>
      <w:r w:rsidRPr="00FE5DA1">
        <w:rPr>
          <w:rFonts w:ascii="Arial" w:eastAsia="Times New Roman" w:hAnsi="Arial" w:cs="Arial"/>
          <w:color w:val="2E2E2E"/>
          <w:sz w:val="18"/>
          <w:szCs w:val="18"/>
        </w:rPr>
        <w:t xml:space="preserve"> доли в праве общей долевой собственности на квартиру </w:t>
      </w:r>
      <w:r w:rsidR="00030930" w:rsidRPr="00FE5DA1">
        <w:rPr>
          <w:rFonts w:ascii="Arial" w:eastAsia="Times New Roman" w:hAnsi="Arial" w:cs="Arial"/>
          <w:color w:val="2E2E2E"/>
          <w:sz w:val="18"/>
          <w:szCs w:val="18"/>
        </w:rPr>
        <w:t xml:space="preserve">общей площадью 70 кв.м. по адресу: Москва, Варшавское шоссе, дом </w:t>
      </w:r>
      <w:r w:rsidR="00030930">
        <w:rPr>
          <w:rFonts w:ascii="Arial" w:eastAsia="Times New Roman" w:hAnsi="Arial" w:cs="Arial"/>
          <w:color w:val="2E2E2E"/>
          <w:sz w:val="18"/>
          <w:szCs w:val="18"/>
        </w:rPr>
        <w:t>5</w:t>
      </w:r>
      <w:r w:rsidR="00030930" w:rsidRPr="00FE5DA1">
        <w:rPr>
          <w:rFonts w:ascii="Arial" w:eastAsia="Times New Roman" w:hAnsi="Arial" w:cs="Arial"/>
          <w:color w:val="2E2E2E"/>
          <w:sz w:val="18"/>
          <w:szCs w:val="18"/>
        </w:rPr>
        <w:t xml:space="preserve">, кв. </w:t>
      </w:r>
      <w:r w:rsidR="00030930">
        <w:rPr>
          <w:rFonts w:ascii="Arial" w:eastAsia="Times New Roman" w:hAnsi="Arial" w:cs="Arial"/>
          <w:color w:val="2E2E2E"/>
          <w:sz w:val="18"/>
          <w:szCs w:val="18"/>
        </w:rPr>
        <w:t>2</w:t>
      </w:r>
      <w:r w:rsidR="00030930" w:rsidRPr="00FE5DA1">
        <w:rPr>
          <w:rFonts w:ascii="Arial" w:eastAsia="Times New Roman" w:hAnsi="Arial" w:cs="Arial"/>
          <w:color w:val="2E2E2E"/>
          <w:sz w:val="18"/>
          <w:szCs w:val="18"/>
        </w:rPr>
        <w:t xml:space="preserve">, условный номер: </w:t>
      </w:r>
      <w:r w:rsidR="00030930">
        <w:rPr>
          <w:rFonts w:ascii="Arial" w:eastAsia="Times New Roman" w:hAnsi="Arial" w:cs="Arial"/>
          <w:color w:val="2E2E2E"/>
          <w:sz w:val="18"/>
          <w:szCs w:val="18"/>
        </w:rPr>
        <w:t>1</w:t>
      </w:r>
      <w:r w:rsidR="00030930" w:rsidRPr="00FE5DA1">
        <w:rPr>
          <w:rFonts w:ascii="Arial" w:eastAsia="Times New Roman" w:hAnsi="Arial" w:cs="Arial"/>
          <w:color w:val="2E2E2E"/>
          <w:sz w:val="18"/>
          <w:szCs w:val="18"/>
        </w:rPr>
        <w:t>, запись в Государственном реестре </w:t>
      </w:r>
      <w:r w:rsidR="00030930">
        <w:rPr>
          <w:rFonts w:ascii="Arial" w:eastAsia="Times New Roman" w:hAnsi="Arial" w:cs="Arial"/>
          <w:color w:val="2E2E2E"/>
          <w:sz w:val="18"/>
          <w:szCs w:val="18"/>
        </w:rPr>
        <w:t>прав на недвижимое имущество</w:t>
      </w:r>
      <w:r w:rsidR="00030930" w:rsidRPr="00FE5DA1">
        <w:rPr>
          <w:rFonts w:ascii="Arial" w:eastAsia="Times New Roman" w:hAnsi="Arial" w:cs="Arial"/>
          <w:color w:val="2E2E2E"/>
          <w:sz w:val="18"/>
        </w:rPr>
        <w:t> </w:t>
      </w:r>
      <w:r w:rsidR="00030930" w:rsidRPr="00FE5DA1">
        <w:rPr>
          <w:rFonts w:ascii="Arial" w:eastAsia="Times New Roman" w:hAnsi="Arial" w:cs="Arial"/>
          <w:color w:val="2E2E2E"/>
          <w:sz w:val="18"/>
          <w:szCs w:val="18"/>
        </w:rPr>
        <w:t xml:space="preserve">и сделок с ним от </w:t>
      </w:r>
      <w:r w:rsidR="00030930">
        <w:rPr>
          <w:rFonts w:ascii="Arial" w:eastAsia="Times New Roman" w:hAnsi="Arial" w:cs="Arial"/>
          <w:color w:val="2E2E2E"/>
          <w:sz w:val="18"/>
          <w:szCs w:val="18"/>
        </w:rPr>
        <w:t>4</w:t>
      </w:r>
      <w:r w:rsidR="00030930" w:rsidRPr="00FE5DA1">
        <w:rPr>
          <w:rFonts w:ascii="Arial" w:eastAsia="Times New Roman" w:hAnsi="Arial" w:cs="Arial"/>
          <w:color w:val="2E2E2E"/>
          <w:sz w:val="18"/>
          <w:szCs w:val="18"/>
        </w:rPr>
        <w:t xml:space="preserve"> марта 20</w:t>
      </w:r>
      <w:r w:rsidR="00030930">
        <w:rPr>
          <w:rFonts w:ascii="Arial" w:eastAsia="Times New Roman" w:hAnsi="Arial" w:cs="Arial"/>
          <w:color w:val="2E2E2E"/>
          <w:sz w:val="18"/>
          <w:szCs w:val="18"/>
        </w:rPr>
        <w:t>0</w:t>
      </w:r>
      <w:r w:rsidR="00030930" w:rsidRPr="00FE5DA1">
        <w:rPr>
          <w:rFonts w:ascii="Arial" w:eastAsia="Times New Roman" w:hAnsi="Arial" w:cs="Arial"/>
          <w:color w:val="2E2E2E"/>
          <w:sz w:val="18"/>
          <w:szCs w:val="18"/>
        </w:rPr>
        <w:t>1 года № 77</w:t>
      </w:r>
      <w:r w:rsidR="00030930">
        <w:rPr>
          <w:rFonts w:ascii="Arial" w:eastAsia="Times New Roman" w:hAnsi="Arial" w:cs="Arial"/>
          <w:color w:val="2E2E2E"/>
          <w:sz w:val="18"/>
          <w:szCs w:val="18"/>
        </w:rPr>
        <w:t>.</w:t>
      </w:r>
    </w:p>
    <w:p w:rsidR="00E75ADF" w:rsidRPr="00FE5DA1" w:rsidRDefault="00E75ADF" w:rsidP="00E75ADF">
      <w:pPr>
        <w:spacing w:after="88" w:line="275" w:lineRule="atLeast"/>
        <w:rPr>
          <w:rFonts w:ascii="Arial" w:eastAsia="Times New Roman" w:hAnsi="Arial" w:cs="Arial"/>
          <w:color w:val="2E2E2E"/>
          <w:sz w:val="18"/>
          <w:szCs w:val="18"/>
        </w:rPr>
      </w:pPr>
    </w:p>
    <w:p w:rsidR="00030930" w:rsidRDefault="00E75ADF" w:rsidP="00E75ADF">
      <w:pPr>
        <w:spacing w:after="88" w:line="275" w:lineRule="atLeast"/>
        <w:rPr>
          <w:rFonts w:ascii="Arial" w:eastAsia="Times New Roman" w:hAnsi="Arial" w:cs="Arial"/>
          <w:color w:val="2E2E2E"/>
          <w:sz w:val="18"/>
          <w:szCs w:val="18"/>
        </w:rPr>
      </w:pPr>
      <w:r w:rsidRPr="00FE5DA1">
        <w:rPr>
          <w:rFonts w:ascii="Arial" w:eastAsia="Times New Roman" w:hAnsi="Arial" w:cs="Arial"/>
          <w:color w:val="2E2E2E"/>
          <w:sz w:val="18"/>
          <w:szCs w:val="18"/>
        </w:rPr>
        <w:t>Плательщик алиментов:</w:t>
      </w:r>
    </w:p>
    <w:p w:rsidR="00E75ADF" w:rsidRDefault="00E75ADF" w:rsidP="00E75ADF">
      <w:pPr>
        <w:spacing w:after="88" w:line="275" w:lineRule="atLeast"/>
        <w:rPr>
          <w:rFonts w:ascii="Arial" w:eastAsia="Times New Roman" w:hAnsi="Arial" w:cs="Arial"/>
          <w:color w:val="2E2E2E"/>
          <w:sz w:val="18"/>
          <w:szCs w:val="18"/>
        </w:rPr>
      </w:pPr>
      <w:r w:rsidRPr="00FE5DA1">
        <w:rPr>
          <w:rFonts w:ascii="Arial" w:eastAsia="Times New Roman" w:hAnsi="Arial" w:cs="Arial"/>
          <w:color w:val="2E2E2E"/>
          <w:sz w:val="18"/>
          <w:szCs w:val="18"/>
        </w:rPr>
        <w:br/>
        <w:t>Ф.И.О. (собственноручно)____________________ подпись__________________</w:t>
      </w:r>
    </w:p>
    <w:p w:rsidR="00030930" w:rsidRPr="00FE5DA1" w:rsidRDefault="00030930" w:rsidP="00E75ADF">
      <w:pPr>
        <w:spacing w:after="88" w:line="275" w:lineRule="atLeast"/>
        <w:rPr>
          <w:rFonts w:ascii="Arial" w:eastAsia="Times New Roman" w:hAnsi="Arial" w:cs="Arial"/>
          <w:color w:val="2E2E2E"/>
          <w:sz w:val="18"/>
          <w:szCs w:val="18"/>
        </w:rPr>
      </w:pPr>
    </w:p>
    <w:p w:rsidR="00030930" w:rsidRDefault="00E75ADF" w:rsidP="00E75ADF">
      <w:pPr>
        <w:rPr>
          <w:rFonts w:ascii="Arial" w:eastAsia="Times New Roman" w:hAnsi="Arial" w:cs="Arial"/>
          <w:color w:val="2E2E2E"/>
          <w:sz w:val="18"/>
          <w:szCs w:val="18"/>
        </w:rPr>
      </w:pPr>
      <w:r w:rsidRPr="00FE5DA1">
        <w:rPr>
          <w:rFonts w:ascii="Arial" w:eastAsia="Times New Roman" w:hAnsi="Arial" w:cs="Arial"/>
          <w:color w:val="2E2E2E"/>
          <w:sz w:val="18"/>
          <w:szCs w:val="18"/>
        </w:rPr>
        <w:t>Получатель алиментов:</w:t>
      </w:r>
    </w:p>
    <w:p w:rsidR="00E75ADF" w:rsidRPr="00E75ADF" w:rsidRDefault="00E75ADF" w:rsidP="00E75ADF">
      <w:pPr>
        <w:rPr>
          <w:rFonts w:ascii="Arial" w:hAnsi="Arial" w:cs="Arial"/>
          <w:sz w:val="18"/>
          <w:szCs w:val="18"/>
        </w:rPr>
      </w:pPr>
      <w:r w:rsidRPr="00FE5DA1">
        <w:rPr>
          <w:rFonts w:ascii="Arial" w:eastAsia="Times New Roman" w:hAnsi="Arial" w:cs="Arial"/>
          <w:color w:val="2E2E2E"/>
          <w:sz w:val="18"/>
          <w:szCs w:val="18"/>
        </w:rPr>
        <w:br/>
        <w:t>Ф.И.О. (собственноручно)______________________подпись__________________</w:t>
      </w:r>
    </w:p>
    <w:sectPr w:rsidR="00E75ADF" w:rsidRPr="00E75ADF" w:rsidSect="00E75AD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627F7"/>
    <w:multiLevelType w:val="hybridMultilevel"/>
    <w:tmpl w:val="5D00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45340"/>
    <w:rsid w:val="00030930"/>
    <w:rsid w:val="00845340"/>
    <w:rsid w:val="00E16C01"/>
    <w:rsid w:val="00E7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3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2018-04-18T18:08:00Z</dcterms:created>
  <dcterms:modified xsi:type="dcterms:W3CDTF">2018-04-18T18:49:00Z</dcterms:modified>
</cp:coreProperties>
</file>