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3" w:rsidRPr="00C83210" w:rsidRDefault="00902703" w:rsidP="0090270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C83210">
        <w:rPr>
          <w:sz w:val="32"/>
          <w:szCs w:val="32"/>
        </w:rPr>
        <w:t>ПРЕДВАРИТЕЛЬНЫЙ ДОГОВОР КУПЛИ-ПРОДАЖИ ЗЕМЕЛЬНОГО УЧАСТКА С ЗАДАТКОМ</w:t>
      </w: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г. Санкт-Петербург</w:t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  <w:t xml:space="preserve"> «14» марта 2016 г. </w:t>
      </w: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Данилов Андрей Петрович, 22 ноября 1977 года рождения, место рождения: город Санкт-Петербург, проживающий (ая) по адресу: г. Санкт-Петербург, ул. Меловая, 24 кв. 20, паспорт серия 4565 №467587 выдан 13 сентября 2005 г. Пушкинским УВД г. Санкт-Петербург, код подразделения 345-456, именуемый (ая) в дальнейшем «Продавец» и Семендяев Алексей Борисович, 31 августа 1967 года рождения, место рождения: город Норильск, проживающий (ая) по адресу: г. Санкт-Петербург, ул. Солнечная, 45 кв. 19, паспорт серия 4565 № 764875 выдан 15 августа 2000 г. Пушкинским УВД г. Санкт-Петербург, код подразделения 345-456, именуемый (ая) в дальнейшем «Покупатель» настоящим Соглашением договорились о нижеследующем: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1. Настоящим договором Стороны обязуются в соответствии со ст. 429 ГК РФ в будущем заключить договор купли-продажи (основной договор). по которому Покупатель обязуется купить, а Продавец продать Покупателю, либо лицу указанному Покупателем, земельный участок, общая площадь 2000 кв. м. кадастровый №34:45:4559878:345 находящийся по адресу: г. Санкт-Петербург, ул. Элеваторная, 25.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2 Договор купли-продажи будет заключен не позднее 15 апреля 2016 года включительно.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3. Продавец обязуется продать земельный участок Покупателю по цене 1455000 (один миллион четыреста пятьдесят пять тысяч) рублей, которая является окончательной и изменению не подлежит.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4. В качестве подтверждения своего намерения купить земельный участок Покупатель платит Продавцу, при подписании настоящего соглашения, в качестве ЗАДАТКА (в счет оплаты) денежную сумму в размере 455000 (четыреста пятьдесят пять тысяч) рублей. Оставшаяся сумма в размере 1000000 (одного миллиона) рублей должны быть уплачена Покупателем Продавцу при заключении основного договора купли-продажи названного имущества.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 xml:space="preserve">5. Указанное имущество принадлежит Продавцу на праве собственности на основании: Свидетельства о государственной регистрации права от 10 августа 2001 года, серии ВН №8747363, </w:t>
      </w:r>
      <w:r w:rsidRPr="00C83210">
        <w:rPr>
          <w:sz w:val="32"/>
          <w:szCs w:val="32"/>
        </w:rPr>
        <w:lastRenderedPageBreak/>
        <w:t xml:space="preserve">выданного Управлением Федеральной регистрационной службы по г. Санкт-Петербург. 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7.Срок продажи земельного участка может быть изменен по взаимному согласованию сторон.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8. В случае неисполнения п. 1,п. 2,п. 3 настоящего договора по вине Покупателя ЗАДАТОК остается у Продавца в полном объеме.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9. В случае неисполнения п. 1,п. 2,п. 3 настоящего договора по вине Продавца он обязуется уплатить Покупателю двойную сумму ЗАДАТКА не позднее 25 апреля 2016 года.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10. Договор составлен в 2-х экземплярах, по одному для каждой из сторон.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 xml:space="preserve">11. Дополнительное условие: Стороны пришли к соглашению об обязанности урегулирования споров, возникающих при исполнении данного дополнительного соглашения, в досудебном порядке путем направления претензий. В случае не возможности разрешения спора в досудебном порядке, он подлежит направлению в суд. </w:t>
      </w:r>
    </w:p>
    <w:p w:rsidR="00902703" w:rsidRDefault="00902703" w:rsidP="00902703">
      <w:pPr>
        <w:rPr>
          <w:sz w:val="32"/>
          <w:szCs w:val="32"/>
        </w:rPr>
      </w:pPr>
      <w:r w:rsidRPr="00C83210">
        <w:rPr>
          <w:sz w:val="32"/>
          <w:szCs w:val="32"/>
        </w:rPr>
        <w:t>Подписи</w:t>
      </w:r>
      <w:r>
        <w:rPr>
          <w:sz w:val="32"/>
          <w:szCs w:val="32"/>
        </w:rPr>
        <w:t>:</w:t>
      </w:r>
      <w:r w:rsidRPr="00C83210">
        <w:rPr>
          <w:sz w:val="32"/>
          <w:szCs w:val="32"/>
        </w:rPr>
        <w:t xml:space="preserve"> </w:t>
      </w:r>
    </w:p>
    <w:p w:rsidR="00902703" w:rsidRDefault="00902703" w:rsidP="00902703">
      <w:pPr>
        <w:rPr>
          <w:sz w:val="32"/>
          <w:szCs w:val="32"/>
        </w:rPr>
      </w:pPr>
      <w:r w:rsidRPr="00C83210">
        <w:rPr>
          <w:sz w:val="32"/>
          <w:szCs w:val="32"/>
        </w:rPr>
        <w:t xml:space="preserve">_____________А.П. Данилов; </w:t>
      </w:r>
    </w:p>
    <w:p w:rsidR="00E41189" w:rsidRDefault="00902703" w:rsidP="00902703">
      <w:r w:rsidRPr="00C83210">
        <w:rPr>
          <w:sz w:val="32"/>
          <w:szCs w:val="32"/>
        </w:rPr>
        <w:t>___________</w:t>
      </w:r>
      <w:r>
        <w:rPr>
          <w:sz w:val="32"/>
          <w:szCs w:val="32"/>
        </w:rPr>
        <w:t>__</w:t>
      </w:r>
      <w:r w:rsidRPr="00C83210">
        <w:rPr>
          <w:sz w:val="32"/>
          <w:szCs w:val="32"/>
        </w:rPr>
        <w:t>А.Б. Семендяев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DE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703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0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0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ВАСЯ</cp:lastModifiedBy>
  <cp:revision>2</cp:revision>
  <dcterms:created xsi:type="dcterms:W3CDTF">2018-07-07T09:48:00Z</dcterms:created>
  <dcterms:modified xsi:type="dcterms:W3CDTF">2018-07-07T09:48:00Z</dcterms:modified>
</cp:coreProperties>
</file>